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118" w:rsidRDefault="00C13118" w:rsidP="00972751">
      <w:pPr>
        <w:jc w:val="center"/>
        <w:rPr>
          <w:sz w:val="32"/>
          <w:szCs w:val="32"/>
        </w:rPr>
      </w:pPr>
    </w:p>
    <w:p w:rsidR="00C13118" w:rsidRDefault="00C13118" w:rsidP="00972751">
      <w:pPr>
        <w:jc w:val="center"/>
        <w:rPr>
          <w:sz w:val="32"/>
          <w:szCs w:val="32"/>
        </w:rPr>
      </w:pPr>
    </w:p>
    <w:p w:rsidR="00C13118" w:rsidRDefault="00C13118" w:rsidP="00972751">
      <w:pPr>
        <w:jc w:val="center"/>
        <w:rPr>
          <w:sz w:val="32"/>
          <w:szCs w:val="32"/>
        </w:rPr>
      </w:pPr>
    </w:p>
    <w:p w:rsidR="00C13118" w:rsidRDefault="00C13118" w:rsidP="00972751">
      <w:pPr>
        <w:jc w:val="center"/>
        <w:rPr>
          <w:sz w:val="32"/>
          <w:szCs w:val="32"/>
        </w:rPr>
      </w:pPr>
    </w:p>
    <w:p w:rsidR="00C13118" w:rsidRDefault="000F4B37" w:rsidP="00C13118">
      <w:pPr>
        <w:jc w:val="center"/>
        <w:rPr>
          <w:sz w:val="56"/>
          <w:szCs w:val="56"/>
        </w:rPr>
      </w:pPr>
      <w:r w:rsidRPr="00C34CCD">
        <w:rPr>
          <w:sz w:val="56"/>
          <w:szCs w:val="56"/>
        </w:rPr>
        <w:t>Starting Immanuel</w:t>
      </w:r>
    </w:p>
    <w:p w:rsidR="006038A6" w:rsidRPr="00537075" w:rsidRDefault="006038A6" w:rsidP="00C13118">
      <w:pPr>
        <w:jc w:val="center"/>
        <w:rPr>
          <w:color w:val="BFBFBF" w:themeColor="background1" w:themeShade="BF"/>
          <w:sz w:val="56"/>
          <w:szCs w:val="56"/>
        </w:rPr>
      </w:pPr>
    </w:p>
    <w:p w:rsidR="00F92D81" w:rsidRPr="00C13118" w:rsidRDefault="00F92D81" w:rsidP="00C13118">
      <w:pPr>
        <w:jc w:val="center"/>
        <w:rPr>
          <w:sz w:val="36"/>
          <w:szCs w:val="36"/>
        </w:rPr>
      </w:pPr>
    </w:p>
    <w:p w:rsidR="00C13118" w:rsidRDefault="00AE63B1" w:rsidP="00972751">
      <w:pPr>
        <w:jc w:val="center"/>
        <w:rPr>
          <w:sz w:val="32"/>
          <w:szCs w:val="32"/>
        </w:rPr>
      </w:pPr>
      <w:r w:rsidRPr="00AE63B1">
        <w:rPr>
          <w:noProof/>
          <w:sz w:val="32"/>
          <w:szCs w:val="32"/>
        </w:rPr>
        <w:drawing>
          <wp:inline distT="0" distB="0" distL="0" distR="0">
            <wp:extent cx="2571750" cy="2962275"/>
            <wp:effectExtent l="19050" t="0" r="0" b="0"/>
            <wp:docPr id="4" name="Picture 1" descr="Image result for perichoresis dance"/>
            <wp:cNvGraphicFramePr/>
            <a:graphic xmlns:a="http://schemas.openxmlformats.org/drawingml/2006/main">
              <a:graphicData uri="http://schemas.openxmlformats.org/drawingml/2006/picture">
                <pic:pic xmlns:pic="http://schemas.openxmlformats.org/drawingml/2006/picture">
                  <pic:nvPicPr>
                    <pic:cNvPr id="0" name="Picture 4" descr="Image result for perichoresis dance"/>
                    <pic:cNvPicPr>
                      <a:picLocks noChangeAspect="1" noChangeArrowheads="1"/>
                    </pic:cNvPicPr>
                  </pic:nvPicPr>
                  <pic:blipFill>
                    <a:blip r:embed="rId8"/>
                    <a:srcRect/>
                    <a:stretch>
                      <a:fillRect/>
                    </a:stretch>
                  </pic:blipFill>
                  <pic:spPr bwMode="auto">
                    <a:xfrm>
                      <a:off x="0" y="0"/>
                      <a:ext cx="2571750" cy="2962275"/>
                    </a:xfrm>
                    <a:prstGeom prst="rect">
                      <a:avLst/>
                    </a:prstGeom>
                    <a:noFill/>
                    <a:ln w="9525">
                      <a:noFill/>
                      <a:miter lim="800000"/>
                      <a:headEnd/>
                      <a:tailEnd/>
                    </a:ln>
                  </pic:spPr>
                </pic:pic>
              </a:graphicData>
            </a:graphic>
          </wp:inline>
        </w:drawing>
      </w:r>
    </w:p>
    <w:p w:rsidR="00E47C77" w:rsidRDefault="00E47C77" w:rsidP="006038A6">
      <w:pPr>
        <w:rPr>
          <w:sz w:val="32"/>
          <w:szCs w:val="32"/>
        </w:rPr>
      </w:pPr>
    </w:p>
    <w:p w:rsidR="005979FB" w:rsidRDefault="005979FB" w:rsidP="006038A6">
      <w:pPr>
        <w:rPr>
          <w:sz w:val="32"/>
          <w:szCs w:val="32"/>
        </w:rPr>
      </w:pPr>
    </w:p>
    <w:p w:rsidR="0059674D" w:rsidRDefault="0059674D" w:rsidP="0059674D">
      <w:pPr>
        <w:jc w:val="right"/>
        <w:rPr>
          <w:sz w:val="32"/>
          <w:szCs w:val="32"/>
        </w:rPr>
      </w:pPr>
      <w:r>
        <w:rPr>
          <w:sz w:val="32"/>
          <w:szCs w:val="32"/>
        </w:rPr>
        <w:t xml:space="preserve"> Michael Schaefer</w:t>
      </w:r>
    </w:p>
    <w:p w:rsidR="0059674D" w:rsidRDefault="008058F8" w:rsidP="0059674D">
      <w:pPr>
        <w:jc w:val="right"/>
        <w:rPr>
          <w:sz w:val="32"/>
          <w:szCs w:val="32"/>
        </w:rPr>
      </w:pPr>
      <w:r>
        <w:rPr>
          <w:sz w:val="32"/>
          <w:szCs w:val="32"/>
        </w:rPr>
        <w:t xml:space="preserve"> 2019</w:t>
      </w:r>
    </w:p>
    <w:p w:rsidR="0059674D" w:rsidRDefault="0059674D" w:rsidP="006038A6">
      <w:pPr>
        <w:rPr>
          <w:sz w:val="32"/>
          <w:szCs w:val="32"/>
        </w:rPr>
      </w:pPr>
    </w:p>
    <w:p w:rsidR="005979FB" w:rsidRDefault="005979FB" w:rsidP="006038A6">
      <w:pPr>
        <w:rPr>
          <w:sz w:val="32"/>
          <w:szCs w:val="32"/>
        </w:rPr>
      </w:pPr>
    </w:p>
    <w:p w:rsidR="00927764" w:rsidRDefault="00927764" w:rsidP="00927764">
      <w:pPr>
        <w:pStyle w:val="Heading1"/>
      </w:pPr>
      <w:bookmarkStart w:id="0" w:name="_Toc5213970"/>
      <w:r>
        <w:lastRenderedPageBreak/>
        <w:t>Table of Contents</w:t>
      </w:r>
      <w:bookmarkEnd w:id="0"/>
    </w:p>
    <w:p w:rsidR="00927764" w:rsidRDefault="00927764">
      <w:pPr>
        <w:pStyle w:val="TOC1"/>
        <w:tabs>
          <w:tab w:val="right" w:leader="dot" w:pos="9016"/>
        </w:tabs>
      </w:pPr>
    </w:p>
    <w:p w:rsidR="00723BD1" w:rsidRDefault="00F055CF">
      <w:pPr>
        <w:pStyle w:val="TOC1"/>
        <w:tabs>
          <w:tab w:val="right" w:leader="dot" w:pos="9016"/>
        </w:tabs>
        <w:rPr>
          <w:noProof/>
        </w:rPr>
      </w:pPr>
      <w:r>
        <w:fldChar w:fldCharType="begin"/>
      </w:r>
      <w:r w:rsidR="00876278">
        <w:instrText xml:space="preserve"> TOC \o "1-3" \h \z \u </w:instrText>
      </w:r>
      <w:r>
        <w:fldChar w:fldCharType="separate"/>
      </w:r>
      <w:hyperlink w:anchor="_Toc5213970" w:history="1">
        <w:r w:rsidR="00723BD1" w:rsidRPr="005A223F">
          <w:rPr>
            <w:rStyle w:val="Hyperlink"/>
            <w:noProof/>
          </w:rPr>
          <w:t>Table of Contents</w:t>
        </w:r>
        <w:r w:rsidR="00723BD1">
          <w:rPr>
            <w:noProof/>
            <w:webHidden/>
          </w:rPr>
          <w:tab/>
        </w:r>
        <w:r w:rsidR="00723BD1">
          <w:rPr>
            <w:noProof/>
            <w:webHidden/>
          </w:rPr>
          <w:fldChar w:fldCharType="begin"/>
        </w:r>
        <w:r w:rsidR="00723BD1">
          <w:rPr>
            <w:noProof/>
            <w:webHidden/>
          </w:rPr>
          <w:instrText xml:space="preserve"> PAGEREF _Toc5213970 \h </w:instrText>
        </w:r>
        <w:r w:rsidR="00723BD1">
          <w:rPr>
            <w:noProof/>
            <w:webHidden/>
          </w:rPr>
        </w:r>
        <w:r w:rsidR="00723BD1">
          <w:rPr>
            <w:noProof/>
            <w:webHidden/>
          </w:rPr>
          <w:fldChar w:fldCharType="separate"/>
        </w:r>
        <w:r w:rsidR="00723BD1">
          <w:rPr>
            <w:noProof/>
            <w:webHidden/>
          </w:rPr>
          <w:t>2</w:t>
        </w:r>
        <w:r w:rsidR="00723BD1">
          <w:rPr>
            <w:noProof/>
            <w:webHidden/>
          </w:rPr>
          <w:fldChar w:fldCharType="end"/>
        </w:r>
      </w:hyperlink>
    </w:p>
    <w:p w:rsidR="00723BD1" w:rsidRDefault="00723BD1">
      <w:pPr>
        <w:pStyle w:val="TOC1"/>
        <w:tabs>
          <w:tab w:val="right" w:leader="dot" w:pos="9016"/>
        </w:tabs>
        <w:rPr>
          <w:noProof/>
        </w:rPr>
      </w:pPr>
      <w:hyperlink w:anchor="_Toc5213971" w:history="1">
        <w:r w:rsidRPr="005A223F">
          <w:rPr>
            <w:rStyle w:val="Hyperlink"/>
            <w:noProof/>
          </w:rPr>
          <w:t>Purpose of this document</w:t>
        </w:r>
        <w:r>
          <w:rPr>
            <w:noProof/>
            <w:webHidden/>
          </w:rPr>
          <w:tab/>
        </w:r>
        <w:r>
          <w:rPr>
            <w:noProof/>
            <w:webHidden/>
          </w:rPr>
          <w:fldChar w:fldCharType="begin"/>
        </w:r>
        <w:r>
          <w:rPr>
            <w:noProof/>
            <w:webHidden/>
          </w:rPr>
          <w:instrText xml:space="preserve"> PAGEREF _Toc5213971 \h </w:instrText>
        </w:r>
        <w:r>
          <w:rPr>
            <w:noProof/>
            <w:webHidden/>
          </w:rPr>
        </w:r>
        <w:r>
          <w:rPr>
            <w:noProof/>
            <w:webHidden/>
          </w:rPr>
          <w:fldChar w:fldCharType="separate"/>
        </w:r>
        <w:r>
          <w:rPr>
            <w:noProof/>
            <w:webHidden/>
          </w:rPr>
          <w:t>3</w:t>
        </w:r>
        <w:r>
          <w:rPr>
            <w:noProof/>
            <w:webHidden/>
          </w:rPr>
          <w:fldChar w:fldCharType="end"/>
        </w:r>
      </w:hyperlink>
    </w:p>
    <w:p w:rsidR="00723BD1" w:rsidRDefault="00723BD1">
      <w:pPr>
        <w:pStyle w:val="TOC1"/>
        <w:tabs>
          <w:tab w:val="right" w:leader="dot" w:pos="9016"/>
        </w:tabs>
        <w:rPr>
          <w:noProof/>
        </w:rPr>
      </w:pPr>
      <w:hyperlink w:anchor="_Toc5213972" w:history="1">
        <w:r w:rsidRPr="005A223F">
          <w:rPr>
            <w:rStyle w:val="Hyperlink"/>
            <w:noProof/>
          </w:rPr>
          <w:t>Background</w:t>
        </w:r>
        <w:r>
          <w:rPr>
            <w:noProof/>
            <w:webHidden/>
          </w:rPr>
          <w:tab/>
        </w:r>
        <w:r>
          <w:rPr>
            <w:noProof/>
            <w:webHidden/>
          </w:rPr>
          <w:fldChar w:fldCharType="begin"/>
        </w:r>
        <w:r>
          <w:rPr>
            <w:noProof/>
            <w:webHidden/>
          </w:rPr>
          <w:instrText xml:space="preserve"> PAGEREF _Toc5213972 \h </w:instrText>
        </w:r>
        <w:r>
          <w:rPr>
            <w:noProof/>
            <w:webHidden/>
          </w:rPr>
        </w:r>
        <w:r>
          <w:rPr>
            <w:noProof/>
            <w:webHidden/>
          </w:rPr>
          <w:fldChar w:fldCharType="separate"/>
        </w:r>
        <w:r>
          <w:rPr>
            <w:noProof/>
            <w:webHidden/>
          </w:rPr>
          <w:t>3</w:t>
        </w:r>
        <w:r>
          <w:rPr>
            <w:noProof/>
            <w:webHidden/>
          </w:rPr>
          <w:fldChar w:fldCharType="end"/>
        </w:r>
      </w:hyperlink>
    </w:p>
    <w:p w:rsidR="00723BD1" w:rsidRDefault="00723BD1">
      <w:pPr>
        <w:pStyle w:val="TOC2"/>
        <w:tabs>
          <w:tab w:val="right" w:leader="dot" w:pos="9016"/>
        </w:tabs>
        <w:rPr>
          <w:noProof/>
        </w:rPr>
      </w:pPr>
      <w:hyperlink w:anchor="_Toc5213973" w:history="1">
        <w:r w:rsidRPr="005A223F">
          <w:rPr>
            <w:rStyle w:val="Hyperlink"/>
            <w:noProof/>
          </w:rPr>
          <w:t>Is God with you?</w:t>
        </w:r>
        <w:r>
          <w:rPr>
            <w:noProof/>
            <w:webHidden/>
          </w:rPr>
          <w:tab/>
        </w:r>
        <w:r>
          <w:rPr>
            <w:noProof/>
            <w:webHidden/>
          </w:rPr>
          <w:fldChar w:fldCharType="begin"/>
        </w:r>
        <w:r>
          <w:rPr>
            <w:noProof/>
            <w:webHidden/>
          </w:rPr>
          <w:instrText xml:space="preserve"> PAGEREF _Toc5213973 \h </w:instrText>
        </w:r>
        <w:r>
          <w:rPr>
            <w:noProof/>
            <w:webHidden/>
          </w:rPr>
        </w:r>
        <w:r>
          <w:rPr>
            <w:noProof/>
            <w:webHidden/>
          </w:rPr>
          <w:fldChar w:fldCharType="separate"/>
        </w:r>
        <w:r>
          <w:rPr>
            <w:noProof/>
            <w:webHidden/>
          </w:rPr>
          <w:t>3</w:t>
        </w:r>
        <w:r>
          <w:rPr>
            <w:noProof/>
            <w:webHidden/>
          </w:rPr>
          <w:fldChar w:fldCharType="end"/>
        </w:r>
      </w:hyperlink>
    </w:p>
    <w:p w:rsidR="00723BD1" w:rsidRDefault="00723BD1">
      <w:pPr>
        <w:pStyle w:val="TOC1"/>
        <w:tabs>
          <w:tab w:val="right" w:leader="dot" w:pos="9016"/>
        </w:tabs>
        <w:rPr>
          <w:noProof/>
        </w:rPr>
      </w:pPr>
      <w:hyperlink w:anchor="_Toc5213974" w:history="1">
        <w:r w:rsidRPr="005A223F">
          <w:rPr>
            <w:rStyle w:val="Hyperlink"/>
            <w:noProof/>
          </w:rPr>
          <w:t>Overview</w:t>
        </w:r>
        <w:r>
          <w:rPr>
            <w:noProof/>
            <w:webHidden/>
          </w:rPr>
          <w:tab/>
        </w:r>
        <w:r>
          <w:rPr>
            <w:noProof/>
            <w:webHidden/>
          </w:rPr>
          <w:fldChar w:fldCharType="begin"/>
        </w:r>
        <w:r>
          <w:rPr>
            <w:noProof/>
            <w:webHidden/>
          </w:rPr>
          <w:instrText xml:space="preserve"> PAGEREF _Toc5213974 \h </w:instrText>
        </w:r>
        <w:r>
          <w:rPr>
            <w:noProof/>
            <w:webHidden/>
          </w:rPr>
        </w:r>
        <w:r>
          <w:rPr>
            <w:noProof/>
            <w:webHidden/>
          </w:rPr>
          <w:fldChar w:fldCharType="separate"/>
        </w:r>
        <w:r>
          <w:rPr>
            <w:noProof/>
            <w:webHidden/>
          </w:rPr>
          <w:t>3</w:t>
        </w:r>
        <w:r>
          <w:rPr>
            <w:noProof/>
            <w:webHidden/>
          </w:rPr>
          <w:fldChar w:fldCharType="end"/>
        </w:r>
      </w:hyperlink>
    </w:p>
    <w:p w:rsidR="00723BD1" w:rsidRDefault="00723BD1">
      <w:pPr>
        <w:pStyle w:val="TOC2"/>
        <w:tabs>
          <w:tab w:val="right" w:leader="dot" w:pos="9016"/>
        </w:tabs>
        <w:rPr>
          <w:noProof/>
        </w:rPr>
      </w:pPr>
      <w:hyperlink w:anchor="_Toc5213975" w:history="1">
        <w:r w:rsidRPr="005A223F">
          <w:rPr>
            <w:rStyle w:val="Hyperlink"/>
            <w:noProof/>
          </w:rPr>
          <w:t>Why Immanuel Approach?</w:t>
        </w:r>
        <w:r>
          <w:rPr>
            <w:noProof/>
            <w:webHidden/>
          </w:rPr>
          <w:tab/>
        </w:r>
        <w:r>
          <w:rPr>
            <w:noProof/>
            <w:webHidden/>
          </w:rPr>
          <w:fldChar w:fldCharType="begin"/>
        </w:r>
        <w:r>
          <w:rPr>
            <w:noProof/>
            <w:webHidden/>
          </w:rPr>
          <w:instrText xml:space="preserve"> PAGEREF _Toc5213975 \h </w:instrText>
        </w:r>
        <w:r>
          <w:rPr>
            <w:noProof/>
            <w:webHidden/>
          </w:rPr>
        </w:r>
        <w:r>
          <w:rPr>
            <w:noProof/>
            <w:webHidden/>
          </w:rPr>
          <w:fldChar w:fldCharType="separate"/>
        </w:r>
        <w:r>
          <w:rPr>
            <w:noProof/>
            <w:webHidden/>
          </w:rPr>
          <w:t>3</w:t>
        </w:r>
        <w:r>
          <w:rPr>
            <w:noProof/>
            <w:webHidden/>
          </w:rPr>
          <w:fldChar w:fldCharType="end"/>
        </w:r>
      </w:hyperlink>
    </w:p>
    <w:p w:rsidR="00723BD1" w:rsidRDefault="00723BD1">
      <w:pPr>
        <w:pStyle w:val="TOC2"/>
        <w:tabs>
          <w:tab w:val="right" w:leader="dot" w:pos="9016"/>
        </w:tabs>
        <w:rPr>
          <w:noProof/>
        </w:rPr>
      </w:pPr>
      <w:hyperlink w:anchor="_Toc5213976" w:history="1">
        <w:r w:rsidRPr="005A223F">
          <w:rPr>
            <w:rStyle w:val="Hyperlink"/>
            <w:noProof/>
          </w:rPr>
          <w:t>The Game Changer: Jesus meets people in the midst of traumatic memory</w:t>
        </w:r>
        <w:r>
          <w:rPr>
            <w:noProof/>
            <w:webHidden/>
          </w:rPr>
          <w:tab/>
        </w:r>
        <w:r>
          <w:rPr>
            <w:noProof/>
            <w:webHidden/>
          </w:rPr>
          <w:fldChar w:fldCharType="begin"/>
        </w:r>
        <w:r>
          <w:rPr>
            <w:noProof/>
            <w:webHidden/>
          </w:rPr>
          <w:instrText xml:space="preserve"> PAGEREF _Toc5213976 \h </w:instrText>
        </w:r>
        <w:r>
          <w:rPr>
            <w:noProof/>
            <w:webHidden/>
          </w:rPr>
        </w:r>
        <w:r>
          <w:rPr>
            <w:noProof/>
            <w:webHidden/>
          </w:rPr>
          <w:fldChar w:fldCharType="separate"/>
        </w:r>
        <w:r>
          <w:rPr>
            <w:noProof/>
            <w:webHidden/>
          </w:rPr>
          <w:t>3</w:t>
        </w:r>
        <w:r>
          <w:rPr>
            <w:noProof/>
            <w:webHidden/>
          </w:rPr>
          <w:fldChar w:fldCharType="end"/>
        </w:r>
      </w:hyperlink>
    </w:p>
    <w:p w:rsidR="00723BD1" w:rsidRDefault="00723BD1">
      <w:pPr>
        <w:pStyle w:val="TOC2"/>
        <w:tabs>
          <w:tab w:val="right" w:leader="dot" w:pos="9016"/>
        </w:tabs>
        <w:rPr>
          <w:noProof/>
        </w:rPr>
      </w:pPr>
      <w:hyperlink w:anchor="_Toc5213977" w:history="1">
        <w:r w:rsidRPr="005A223F">
          <w:rPr>
            <w:rStyle w:val="Hyperlink"/>
            <w:noProof/>
          </w:rPr>
          <w:t>The major problem: Needing to revisit trauma to meet Jesus</w:t>
        </w:r>
        <w:r>
          <w:rPr>
            <w:noProof/>
            <w:webHidden/>
          </w:rPr>
          <w:tab/>
        </w:r>
        <w:r>
          <w:rPr>
            <w:noProof/>
            <w:webHidden/>
          </w:rPr>
          <w:fldChar w:fldCharType="begin"/>
        </w:r>
        <w:r>
          <w:rPr>
            <w:noProof/>
            <w:webHidden/>
          </w:rPr>
          <w:instrText xml:space="preserve"> PAGEREF _Toc5213977 \h </w:instrText>
        </w:r>
        <w:r>
          <w:rPr>
            <w:noProof/>
            <w:webHidden/>
          </w:rPr>
        </w:r>
        <w:r>
          <w:rPr>
            <w:noProof/>
            <w:webHidden/>
          </w:rPr>
          <w:fldChar w:fldCharType="separate"/>
        </w:r>
        <w:r>
          <w:rPr>
            <w:noProof/>
            <w:webHidden/>
          </w:rPr>
          <w:t>3</w:t>
        </w:r>
        <w:r>
          <w:rPr>
            <w:noProof/>
            <w:webHidden/>
          </w:rPr>
          <w:fldChar w:fldCharType="end"/>
        </w:r>
      </w:hyperlink>
    </w:p>
    <w:p w:rsidR="00723BD1" w:rsidRDefault="00723BD1">
      <w:pPr>
        <w:pStyle w:val="TOC2"/>
        <w:tabs>
          <w:tab w:val="right" w:leader="dot" w:pos="9016"/>
        </w:tabs>
        <w:rPr>
          <w:noProof/>
        </w:rPr>
      </w:pPr>
      <w:hyperlink w:anchor="_Toc5213978" w:history="1">
        <w:r w:rsidRPr="005A223F">
          <w:rPr>
            <w:rStyle w:val="Hyperlink"/>
            <w:noProof/>
          </w:rPr>
          <w:t>The major problems with the Theophostic approach</w:t>
        </w:r>
        <w:r>
          <w:rPr>
            <w:noProof/>
            <w:webHidden/>
          </w:rPr>
          <w:tab/>
        </w:r>
        <w:r>
          <w:rPr>
            <w:noProof/>
            <w:webHidden/>
          </w:rPr>
          <w:fldChar w:fldCharType="begin"/>
        </w:r>
        <w:r>
          <w:rPr>
            <w:noProof/>
            <w:webHidden/>
          </w:rPr>
          <w:instrText xml:space="preserve"> PAGEREF _Toc5213978 \h </w:instrText>
        </w:r>
        <w:r>
          <w:rPr>
            <w:noProof/>
            <w:webHidden/>
          </w:rPr>
        </w:r>
        <w:r>
          <w:rPr>
            <w:noProof/>
            <w:webHidden/>
          </w:rPr>
          <w:fldChar w:fldCharType="separate"/>
        </w:r>
        <w:r>
          <w:rPr>
            <w:noProof/>
            <w:webHidden/>
          </w:rPr>
          <w:t>4</w:t>
        </w:r>
        <w:r>
          <w:rPr>
            <w:noProof/>
            <w:webHidden/>
          </w:rPr>
          <w:fldChar w:fldCharType="end"/>
        </w:r>
      </w:hyperlink>
    </w:p>
    <w:p w:rsidR="00723BD1" w:rsidRDefault="00723BD1">
      <w:pPr>
        <w:pStyle w:val="TOC1"/>
        <w:tabs>
          <w:tab w:val="right" w:leader="dot" w:pos="9016"/>
        </w:tabs>
        <w:rPr>
          <w:noProof/>
        </w:rPr>
      </w:pPr>
      <w:hyperlink w:anchor="_Toc5213979" w:history="1">
        <w:r w:rsidRPr="005A223F">
          <w:rPr>
            <w:rStyle w:val="Hyperlink"/>
            <w:noProof/>
          </w:rPr>
          <w:t>The Birth of the Immanuel Approach</w:t>
        </w:r>
        <w:r>
          <w:rPr>
            <w:noProof/>
            <w:webHidden/>
          </w:rPr>
          <w:tab/>
        </w:r>
        <w:r>
          <w:rPr>
            <w:noProof/>
            <w:webHidden/>
          </w:rPr>
          <w:fldChar w:fldCharType="begin"/>
        </w:r>
        <w:r>
          <w:rPr>
            <w:noProof/>
            <w:webHidden/>
          </w:rPr>
          <w:instrText xml:space="preserve"> PAGEREF _Toc5213979 \h </w:instrText>
        </w:r>
        <w:r>
          <w:rPr>
            <w:noProof/>
            <w:webHidden/>
          </w:rPr>
        </w:r>
        <w:r>
          <w:rPr>
            <w:noProof/>
            <w:webHidden/>
          </w:rPr>
          <w:fldChar w:fldCharType="separate"/>
        </w:r>
        <w:r>
          <w:rPr>
            <w:noProof/>
            <w:webHidden/>
          </w:rPr>
          <w:t>4</w:t>
        </w:r>
        <w:r>
          <w:rPr>
            <w:noProof/>
            <w:webHidden/>
          </w:rPr>
          <w:fldChar w:fldCharType="end"/>
        </w:r>
      </w:hyperlink>
    </w:p>
    <w:p w:rsidR="00723BD1" w:rsidRDefault="00723BD1">
      <w:pPr>
        <w:pStyle w:val="TOC2"/>
        <w:tabs>
          <w:tab w:val="right" w:leader="dot" w:pos="9016"/>
        </w:tabs>
        <w:rPr>
          <w:noProof/>
        </w:rPr>
      </w:pPr>
      <w:hyperlink w:anchor="_Toc5213980" w:history="1">
        <w:r w:rsidRPr="005A223F">
          <w:rPr>
            <w:rStyle w:val="Hyperlink"/>
            <w:noProof/>
          </w:rPr>
          <w:t>The Main Developments of the Immanuel Approach</w:t>
        </w:r>
        <w:r>
          <w:rPr>
            <w:noProof/>
            <w:webHidden/>
          </w:rPr>
          <w:tab/>
        </w:r>
        <w:r>
          <w:rPr>
            <w:noProof/>
            <w:webHidden/>
          </w:rPr>
          <w:fldChar w:fldCharType="begin"/>
        </w:r>
        <w:r>
          <w:rPr>
            <w:noProof/>
            <w:webHidden/>
          </w:rPr>
          <w:instrText xml:space="preserve"> PAGEREF _Toc5213980 \h </w:instrText>
        </w:r>
        <w:r>
          <w:rPr>
            <w:noProof/>
            <w:webHidden/>
          </w:rPr>
        </w:r>
        <w:r>
          <w:rPr>
            <w:noProof/>
            <w:webHidden/>
          </w:rPr>
          <w:fldChar w:fldCharType="separate"/>
        </w:r>
        <w:r>
          <w:rPr>
            <w:noProof/>
            <w:webHidden/>
          </w:rPr>
          <w:t>4</w:t>
        </w:r>
        <w:r>
          <w:rPr>
            <w:noProof/>
            <w:webHidden/>
          </w:rPr>
          <w:fldChar w:fldCharType="end"/>
        </w:r>
      </w:hyperlink>
    </w:p>
    <w:p w:rsidR="00723BD1" w:rsidRDefault="00723BD1">
      <w:pPr>
        <w:pStyle w:val="TOC2"/>
        <w:tabs>
          <w:tab w:val="right" w:leader="dot" w:pos="9016"/>
        </w:tabs>
        <w:rPr>
          <w:noProof/>
        </w:rPr>
      </w:pPr>
      <w:hyperlink w:anchor="_Toc5213981" w:history="1">
        <w:r w:rsidRPr="005A223F">
          <w:rPr>
            <w:rStyle w:val="Hyperlink"/>
            <w:noProof/>
          </w:rPr>
          <w:t>Other Contributions of the Immanuel Approach: Changing the Primary Purpose of Ministry</w:t>
        </w:r>
        <w:r>
          <w:rPr>
            <w:noProof/>
            <w:webHidden/>
          </w:rPr>
          <w:tab/>
        </w:r>
        <w:r>
          <w:rPr>
            <w:noProof/>
            <w:webHidden/>
          </w:rPr>
          <w:fldChar w:fldCharType="begin"/>
        </w:r>
        <w:r>
          <w:rPr>
            <w:noProof/>
            <w:webHidden/>
          </w:rPr>
          <w:instrText xml:space="preserve"> PAGEREF _Toc5213981 \h </w:instrText>
        </w:r>
        <w:r>
          <w:rPr>
            <w:noProof/>
            <w:webHidden/>
          </w:rPr>
        </w:r>
        <w:r>
          <w:rPr>
            <w:noProof/>
            <w:webHidden/>
          </w:rPr>
          <w:fldChar w:fldCharType="separate"/>
        </w:r>
        <w:r>
          <w:rPr>
            <w:noProof/>
            <w:webHidden/>
          </w:rPr>
          <w:t>5</w:t>
        </w:r>
        <w:r>
          <w:rPr>
            <w:noProof/>
            <w:webHidden/>
          </w:rPr>
          <w:fldChar w:fldCharType="end"/>
        </w:r>
      </w:hyperlink>
    </w:p>
    <w:p w:rsidR="00723BD1" w:rsidRDefault="00723BD1">
      <w:pPr>
        <w:pStyle w:val="TOC1"/>
        <w:tabs>
          <w:tab w:val="right" w:leader="dot" w:pos="9016"/>
        </w:tabs>
        <w:rPr>
          <w:noProof/>
        </w:rPr>
      </w:pPr>
      <w:hyperlink w:anchor="_Toc5213982" w:history="1">
        <w:r w:rsidRPr="005A223F">
          <w:rPr>
            <w:rStyle w:val="Hyperlink"/>
            <w:noProof/>
          </w:rPr>
          <w:t>Pain Processing Pathway</w:t>
        </w:r>
        <w:r>
          <w:rPr>
            <w:noProof/>
            <w:webHidden/>
          </w:rPr>
          <w:tab/>
        </w:r>
        <w:r>
          <w:rPr>
            <w:noProof/>
            <w:webHidden/>
          </w:rPr>
          <w:fldChar w:fldCharType="begin"/>
        </w:r>
        <w:r>
          <w:rPr>
            <w:noProof/>
            <w:webHidden/>
          </w:rPr>
          <w:instrText xml:space="preserve"> PAGEREF _Toc5213982 \h </w:instrText>
        </w:r>
        <w:r>
          <w:rPr>
            <w:noProof/>
            <w:webHidden/>
          </w:rPr>
        </w:r>
        <w:r>
          <w:rPr>
            <w:noProof/>
            <w:webHidden/>
          </w:rPr>
          <w:fldChar w:fldCharType="separate"/>
        </w:r>
        <w:r>
          <w:rPr>
            <w:noProof/>
            <w:webHidden/>
          </w:rPr>
          <w:t>5</w:t>
        </w:r>
        <w:r>
          <w:rPr>
            <w:noProof/>
            <w:webHidden/>
          </w:rPr>
          <w:fldChar w:fldCharType="end"/>
        </w:r>
      </w:hyperlink>
    </w:p>
    <w:p w:rsidR="00723BD1" w:rsidRDefault="00723BD1">
      <w:pPr>
        <w:pStyle w:val="TOC2"/>
        <w:tabs>
          <w:tab w:val="right" w:leader="dot" w:pos="9016"/>
        </w:tabs>
        <w:rPr>
          <w:noProof/>
        </w:rPr>
      </w:pPr>
      <w:hyperlink w:anchor="_Toc5213983" w:history="1">
        <w:r w:rsidRPr="005A223F">
          <w:rPr>
            <w:rStyle w:val="Hyperlink"/>
            <w:noProof/>
          </w:rPr>
          <w:t>The pathways get impeded from the top down</w:t>
        </w:r>
        <w:r>
          <w:rPr>
            <w:noProof/>
            <w:webHidden/>
          </w:rPr>
          <w:tab/>
        </w:r>
        <w:r>
          <w:rPr>
            <w:noProof/>
            <w:webHidden/>
          </w:rPr>
          <w:fldChar w:fldCharType="begin"/>
        </w:r>
        <w:r>
          <w:rPr>
            <w:noProof/>
            <w:webHidden/>
          </w:rPr>
          <w:instrText xml:space="preserve"> PAGEREF _Toc5213983 \h </w:instrText>
        </w:r>
        <w:r>
          <w:rPr>
            <w:noProof/>
            <w:webHidden/>
          </w:rPr>
        </w:r>
        <w:r>
          <w:rPr>
            <w:noProof/>
            <w:webHidden/>
          </w:rPr>
          <w:fldChar w:fldCharType="separate"/>
        </w:r>
        <w:r>
          <w:rPr>
            <w:noProof/>
            <w:webHidden/>
          </w:rPr>
          <w:t>6</w:t>
        </w:r>
        <w:r>
          <w:rPr>
            <w:noProof/>
            <w:webHidden/>
          </w:rPr>
          <w:fldChar w:fldCharType="end"/>
        </w:r>
      </w:hyperlink>
    </w:p>
    <w:p w:rsidR="00723BD1" w:rsidRDefault="00723BD1">
      <w:pPr>
        <w:pStyle w:val="TOC1"/>
        <w:tabs>
          <w:tab w:val="right" w:leader="dot" w:pos="9016"/>
        </w:tabs>
        <w:rPr>
          <w:noProof/>
        </w:rPr>
      </w:pPr>
      <w:hyperlink w:anchor="_Toc5213984" w:history="1">
        <w:r w:rsidRPr="005A223F">
          <w:rPr>
            <w:rStyle w:val="Hyperlink"/>
            <w:noProof/>
          </w:rPr>
          <w:t>Relational Circuit Connection Checklist</w:t>
        </w:r>
        <w:r>
          <w:rPr>
            <w:noProof/>
            <w:webHidden/>
          </w:rPr>
          <w:tab/>
        </w:r>
        <w:r>
          <w:rPr>
            <w:noProof/>
            <w:webHidden/>
          </w:rPr>
          <w:fldChar w:fldCharType="begin"/>
        </w:r>
        <w:r>
          <w:rPr>
            <w:noProof/>
            <w:webHidden/>
          </w:rPr>
          <w:instrText xml:space="preserve"> PAGEREF _Toc5213984 \h </w:instrText>
        </w:r>
        <w:r>
          <w:rPr>
            <w:noProof/>
            <w:webHidden/>
          </w:rPr>
        </w:r>
        <w:r>
          <w:rPr>
            <w:noProof/>
            <w:webHidden/>
          </w:rPr>
          <w:fldChar w:fldCharType="separate"/>
        </w:r>
        <w:r>
          <w:rPr>
            <w:noProof/>
            <w:webHidden/>
          </w:rPr>
          <w:t>7</w:t>
        </w:r>
        <w:r>
          <w:rPr>
            <w:noProof/>
            <w:webHidden/>
          </w:rPr>
          <w:fldChar w:fldCharType="end"/>
        </w:r>
      </w:hyperlink>
    </w:p>
    <w:p w:rsidR="00723BD1" w:rsidRDefault="00723BD1">
      <w:pPr>
        <w:pStyle w:val="TOC2"/>
        <w:tabs>
          <w:tab w:val="right" w:leader="dot" w:pos="9016"/>
        </w:tabs>
        <w:rPr>
          <w:noProof/>
        </w:rPr>
      </w:pPr>
      <w:hyperlink w:anchor="_Toc5213985" w:history="1">
        <w:r w:rsidRPr="005A223F">
          <w:rPr>
            <w:rStyle w:val="Hyperlink"/>
            <w:noProof/>
          </w:rPr>
          <w:t>Turning relational circuits back on</w:t>
        </w:r>
        <w:r>
          <w:rPr>
            <w:noProof/>
            <w:webHidden/>
          </w:rPr>
          <w:tab/>
        </w:r>
        <w:r>
          <w:rPr>
            <w:noProof/>
            <w:webHidden/>
          </w:rPr>
          <w:fldChar w:fldCharType="begin"/>
        </w:r>
        <w:r>
          <w:rPr>
            <w:noProof/>
            <w:webHidden/>
          </w:rPr>
          <w:instrText xml:space="preserve"> PAGEREF _Toc5213985 \h </w:instrText>
        </w:r>
        <w:r>
          <w:rPr>
            <w:noProof/>
            <w:webHidden/>
          </w:rPr>
        </w:r>
        <w:r>
          <w:rPr>
            <w:noProof/>
            <w:webHidden/>
          </w:rPr>
          <w:fldChar w:fldCharType="separate"/>
        </w:r>
        <w:r>
          <w:rPr>
            <w:noProof/>
            <w:webHidden/>
          </w:rPr>
          <w:t>8</w:t>
        </w:r>
        <w:r>
          <w:rPr>
            <w:noProof/>
            <w:webHidden/>
          </w:rPr>
          <w:fldChar w:fldCharType="end"/>
        </w:r>
      </w:hyperlink>
    </w:p>
    <w:p w:rsidR="00723BD1" w:rsidRDefault="00723BD1">
      <w:pPr>
        <w:pStyle w:val="TOC2"/>
        <w:tabs>
          <w:tab w:val="right" w:leader="dot" w:pos="9016"/>
        </w:tabs>
        <w:rPr>
          <w:noProof/>
        </w:rPr>
      </w:pPr>
      <w:hyperlink w:anchor="_Toc5213986" w:history="1">
        <w:r w:rsidRPr="005A223F">
          <w:rPr>
            <w:rStyle w:val="Hyperlink"/>
            <w:noProof/>
          </w:rPr>
          <w:t>The role of the non verbal in connecting</w:t>
        </w:r>
        <w:r>
          <w:rPr>
            <w:noProof/>
            <w:webHidden/>
          </w:rPr>
          <w:tab/>
        </w:r>
        <w:r>
          <w:rPr>
            <w:noProof/>
            <w:webHidden/>
          </w:rPr>
          <w:fldChar w:fldCharType="begin"/>
        </w:r>
        <w:r>
          <w:rPr>
            <w:noProof/>
            <w:webHidden/>
          </w:rPr>
          <w:instrText xml:space="preserve"> PAGEREF _Toc5213986 \h </w:instrText>
        </w:r>
        <w:r>
          <w:rPr>
            <w:noProof/>
            <w:webHidden/>
          </w:rPr>
        </w:r>
        <w:r>
          <w:rPr>
            <w:noProof/>
            <w:webHidden/>
          </w:rPr>
          <w:fldChar w:fldCharType="separate"/>
        </w:r>
        <w:r>
          <w:rPr>
            <w:noProof/>
            <w:webHidden/>
          </w:rPr>
          <w:t>8</w:t>
        </w:r>
        <w:r>
          <w:rPr>
            <w:noProof/>
            <w:webHidden/>
          </w:rPr>
          <w:fldChar w:fldCharType="end"/>
        </w:r>
      </w:hyperlink>
    </w:p>
    <w:p w:rsidR="00723BD1" w:rsidRDefault="00723BD1">
      <w:pPr>
        <w:pStyle w:val="TOC1"/>
        <w:tabs>
          <w:tab w:val="right" w:leader="dot" w:pos="9016"/>
        </w:tabs>
        <w:rPr>
          <w:noProof/>
        </w:rPr>
      </w:pPr>
      <w:hyperlink w:anchor="_Toc5213987" w:history="1">
        <w:r w:rsidRPr="005A223F">
          <w:rPr>
            <w:rStyle w:val="Hyperlink"/>
            <w:noProof/>
          </w:rPr>
          <w:t>Optimising Brain, Mind &amp; Spirit for working with Immanuel: Turning on our Relational Circuits</w:t>
        </w:r>
        <w:r>
          <w:rPr>
            <w:noProof/>
            <w:webHidden/>
          </w:rPr>
          <w:tab/>
        </w:r>
        <w:r>
          <w:rPr>
            <w:noProof/>
            <w:webHidden/>
          </w:rPr>
          <w:fldChar w:fldCharType="begin"/>
        </w:r>
        <w:r>
          <w:rPr>
            <w:noProof/>
            <w:webHidden/>
          </w:rPr>
          <w:instrText xml:space="preserve"> PAGEREF _Toc5213987 \h </w:instrText>
        </w:r>
        <w:r>
          <w:rPr>
            <w:noProof/>
            <w:webHidden/>
          </w:rPr>
        </w:r>
        <w:r>
          <w:rPr>
            <w:noProof/>
            <w:webHidden/>
          </w:rPr>
          <w:fldChar w:fldCharType="separate"/>
        </w:r>
        <w:r>
          <w:rPr>
            <w:noProof/>
            <w:webHidden/>
          </w:rPr>
          <w:t>9</w:t>
        </w:r>
        <w:r>
          <w:rPr>
            <w:noProof/>
            <w:webHidden/>
          </w:rPr>
          <w:fldChar w:fldCharType="end"/>
        </w:r>
      </w:hyperlink>
    </w:p>
    <w:p w:rsidR="00723BD1" w:rsidRDefault="00723BD1">
      <w:pPr>
        <w:pStyle w:val="TOC2"/>
        <w:tabs>
          <w:tab w:val="right" w:leader="dot" w:pos="9016"/>
        </w:tabs>
        <w:rPr>
          <w:noProof/>
        </w:rPr>
      </w:pPr>
      <w:hyperlink w:anchor="_Toc5213988" w:history="1">
        <w:r w:rsidRPr="005A223F">
          <w:rPr>
            <w:rStyle w:val="Hyperlink"/>
            <w:noProof/>
          </w:rPr>
          <w:t>Exercise:</w:t>
        </w:r>
        <w:r>
          <w:rPr>
            <w:noProof/>
            <w:webHidden/>
          </w:rPr>
          <w:tab/>
        </w:r>
        <w:r>
          <w:rPr>
            <w:noProof/>
            <w:webHidden/>
          </w:rPr>
          <w:fldChar w:fldCharType="begin"/>
        </w:r>
        <w:r>
          <w:rPr>
            <w:noProof/>
            <w:webHidden/>
          </w:rPr>
          <w:instrText xml:space="preserve"> PAGEREF _Toc5213988 \h </w:instrText>
        </w:r>
        <w:r>
          <w:rPr>
            <w:noProof/>
            <w:webHidden/>
          </w:rPr>
        </w:r>
        <w:r>
          <w:rPr>
            <w:noProof/>
            <w:webHidden/>
          </w:rPr>
          <w:fldChar w:fldCharType="separate"/>
        </w:r>
        <w:r>
          <w:rPr>
            <w:noProof/>
            <w:webHidden/>
          </w:rPr>
          <w:t>9</w:t>
        </w:r>
        <w:r>
          <w:rPr>
            <w:noProof/>
            <w:webHidden/>
          </w:rPr>
          <w:fldChar w:fldCharType="end"/>
        </w:r>
      </w:hyperlink>
    </w:p>
    <w:p w:rsidR="00723BD1" w:rsidRDefault="00723BD1">
      <w:pPr>
        <w:pStyle w:val="TOC2"/>
        <w:tabs>
          <w:tab w:val="right" w:leader="dot" w:pos="9016"/>
        </w:tabs>
        <w:rPr>
          <w:noProof/>
        </w:rPr>
      </w:pPr>
      <w:hyperlink w:anchor="_Toc5213989" w:history="1">
        <w:r w:rsidRPr="005A223F">
          <w:rPr>
            <w:rStyle w:val="Hyperlink"/>
            <w:noProof/>
          </w:rPr>
          <w:t>Creating Interactive Appreciation with Immanuel</w:t>
        </w:r>
        <w:r>
          <w:rPr>
            <w:noProof/>
            <w:webHidden/>
          </w:rPr>
          <w:tab/>
        </w:r>
        <w:r>
          <w:rPr>
            <w:noProof/>
            <w:webHidden/>
          </w:rPr>
          <w:fldChar w:fldCharType="begin"/>
        </w:r>
        <w:r>
          <w:rPr>
            <w:noProof/>
            <w:webHidden/>
          </w:rPr>
          <w:instrText xml:space="preserve"> PAGEREF _Toc5213989 \h </w:instrText>
        </w:r>
        <w:r>
          <w:rPr>
            <w:noProof/>
            <w:webHidden/>
          </w:rPr>
        </w:r>
        <w:r>
          <w:rPr>
            <w:noProof/>
            <w:webHidden/>
          </w:rPr>
          <w:fldChar w:fldCharType="separate"/>
        </w:r>
        <w:r>
          <w:rPr>
            <w:noProof/>
            <w:webHidden/>
          </w:rPr>
          <w:t>9</w:t>
        </w:r>
        <w:r>
          <w:rPr>
            <w:noProof/>
            <w:webHidden/>
          </w:rPr>
          <w:fldChar w:fldCharType="end"/>
        </w:r>
      </w:hyperlink>
    </w:p>
    <w:p w:rsidR="00723BD1" w:rsidRDefault="00723BD1">
      <w:pPr>
        <w:pStyle w:val="TOC1"/>
        <w:tabs>
          <w:tab w:val="right" w:leader="dot" w:pos="9016"/>
        </w:tabs>
        <w:rPr>
          <w:noProof/>
        </w:rPr>
      </w:pPr>
      <w:hyperlink w:anchor="_Toc5213990" w:history="1">
        <w:r w:rsidRPr="005A223F">
          <w:rPr>
            <w:rStyle w:val="Hyperlink"/>
            <w:noProof/>
          </w:rPr>
          <w:t>Further development of Interactive Connection</w:t>
        </w:r>
        <w:r>
          <w:rPr>
            <w:noProof/>
            <w:webHidden/>
          </w:rPr>
          <w:tab/>
        </w:r>
        <w:r>
          <w:rPr>
            <w:noProof/>
            <w:webHidden/>
          </w:rPr>
          <w:fldChar w:fldCharType="begin"/>
        </w:r>
        <w:r>
          <w:rPr>
            <w:noProof/>
            <w:webHidden/>
          </w:rPr>
          <w:instrText xml:space="preserve"> PAGEREF _Toc5213990 \h </w:instrText>
        </w:r>
        <w:r>
          <w:rPr>
            <w:noProof/>
            <w:webHidden/>
          </w:rPr>
        </w:r>
        <w:r>
          <w:rPr>
            <w:noProof/>
            <w:webHidden/>
          </w:rPr>
          <w:fldChar w:fldCharType="separate"/>
        </w:r>
        <w:r>
          <w:rPr>
            <w:noProof/>
            <w:webHidden/>
          </w:rPr>
          <w:t>13</w:t>
        </w:r>
        <w:r>
          <w:rPr>
            <w:noProof/>
            <w:webHidden/>
          </w:rPr>
          <w:fldChar w:fldCharType="end"/>
        </w:r>
      </w:hyperlink>
    </w:p>
    <w:p w:rsidR="00723BD1" w:rsidRDefault="00723BD1">
      <w:pPr>
        <w:pStyle w:val="TOC2"/>
        <w:tabs>
          <w:tab w:val="right" w:leader="dot" w:pos="9016"/>
        </w:tabs>
        <w:rPr>
          <w:noProof/>
        </w:rPr>
      </w:pPr>
      <w:hyperlink w:anchor="_Toc5213991" w:history="1">
        <w:r w:rsidRPr="005A223F">
          <w:rPr>
            <w:rStyle w:val="Hyperlink"/>
            <w:noProof/>
          </w:rPr>
          <w:t>The Locate Jesus Protocol</w:t>
        </w:r>
        <w:r>
          <w:rPr>
            <w:noProof/>
            <w:webHidden/>
          </w:rPr>
          <w:tab/>
        </w:r>
        <w:r>
          <w:rPr>
            <w:noProof/>
            <w:webHidden/>
          </w:rPr>
          <w:fldChar w:fldCharType="begin"/>
        </w:r>
        <w:r>
          <w:rPr>
            <w:noProof/>
            <w:webHidden/>
          </w:rPr>
          <w:instrText xml:space="preserve"> PAGEREF _Toc5213991 \h </w:instrText>
        </w:r>
        <w:r>
          <w:rPr>
            <w:noProof/>
            <w:webHidden/>
          </w:rPr>
        </w:r>
        <w:r>
          <w:rPr>
            <w:noProof/>
            <w:webHidden/>
          </w:rPr>
          <w:fldChar w:fldCharType="separate"/>
        </w:r>
        <w:r>
          <w:rPr>
            <w:noProof/>
            <w:webHidden/>
          </w:rPr>
          <w:t>13</w:t>
        </w:r>
        <w:r>
          <w:rPr>
            <w:noProof/>
            <w:webHidden/>
          </w:rPr>
          <w:fldChar w:fldCharType="end"/>
        </w:r>
      </w:hyperlink>
    </w:p>
    <w:p w:rsidR="00723BD1" w:rsidRDefault="00723BD1">
      <w:pPr>
        <w:pStyle w:val="TOC2"/>
        <w:tabs>
          <w:tab w:val="right" w:leader="dot" w:pos="9016"/>
        </w:tabs>
        <w:rPr>
          <w:noProof/>
        </w:rPr>
      </w:pPr>
      <w:hyperlink w:anchor="_Toc5213992" w:history="1">
        <w:r w:rsidRPr="005A223F">
          <w:rPr>
            <w:rStyle w:val="Hyperlink"/>
            <w:noProof/>
          </w:rPr>
          <w:t>Preparing for Locate Protocol: Get buy-in for Sanctified Imagination</w:t>
        </w:r>
        <w:r>
          <w:rPr>
            <w:noProof/>
            <w:webHidden/>
          </w:rPr>
          <w:tab/>
        </w:r>
        <w:r>
          <w:rPr>
            <w:noProof/>
            <w:webHidden/>
          </w:rPr>
          <w:fldChar w:fldCharType="begin"/>
        </w:r>
        <w:r>
          <w:rPr>
            <w:noProof/>
            <w:webHidden/>
          </w:rPr>
          <w:instrText xml:space="preserve"> PAGEREF _Toc5213992 \h </w:instrText>
        </w:r>
        <w:r>
          <w:rPr>
            <w:noProof/>
            <w:webHidden/>
          </w:rPr>
        </w:r>
        <w:r>
          <w:rPr>
            <w:noProof/>
            <w:webHidden/>
          </w:rPr>
          <w:fldChar w:fldCharType="separate"/>
        </w:r>
        <w:r>
          <w:rPr>
            <w:noProof/>
            <w:webHidden/>
          </w:rPr>
          <w:t>13</w:t>
        </w:r>
        <w:r>
          <w:rPr>
            <w:noProof/>
            <w:webHidden/>
          </w:rPr>
          <w:fldChar w:fldCharType="end"/>
        </w:r>
      </w:hyperlink>
    </w:p>
    <w:p w:rsidR="00723BD1" w:rsidRDefault="00723BD1">
      <w:pPr>
        <w:pStyle w:val="TOC2"/>
        <w:tabs>
          <w:tab w:val="right" w:leader="dot" w:pos="9016"/>
        </w:tabs>
        <w:rPr>
          <w:noProof/>
        </w:rPr>
      </w:pPr>
      <w:hyperlink w:anchor="_Toc5213993" w:history="1">
        <w:r w:rsidRPr="005A223F">
          <w:rPr>
            <w:rStyle w:val="Hyperlink"/>
            <w:noProof/>
          </w:rPr>
          <w:t>What is more important?</w:t>
        </w:r>
        <w:r>
          <w:rPr>
            <w:noProof/>
            <w:webHidden/>
          </w:rPr>
          <w:tab/>
        </w:r>
        <w:r>
          <w:rPr>
            <w:noProof/>
            <w:webHidden/>
          </w:rPr>
          <w:fldChar w:fldCharType="begin"/>
        </w:r>
        <w:r>
          <w:rPr>
            <w:noProof/>
            <w:webHidden/>
          </w:rPr>
          <w:instrText xml:space="preserve"> PAGEREF _Toc5213993 \h </w:instrText>
        </w:r>
        <w:r>
          <w:rPr>
            <w:noProof/>
            <w:webHidden/>
          </w:rPr>
        </w:r>
        <w:r>
          <w:rPr>
            <w:noProof/>
            <w:webHidden/>
          </w:rPr>
          <w:fldChar w:fldCharType="separate"/>
        </w:r>
        <w:r>
          <w:rPr>
            <w:noProof/>
            <w:webHidden/>
          </w:rPr>
          <w:t>14</w:t>
        </w:r>
        <w:r>
          <w:rPr>
            <w:noProof/>
            <w:webHidden/>
          </w:rPr>
          <w:fldChar w:fldCharType="end"/>
        </w:r>
      </w:hyperlink>
    </w:p>
    <w:p w:rsidR="00723BD1" w:rsidRDefault="00723BD1">
      <w:pPr>
        <w:pStyle w:val="TOC2"/>
        <w:tabs>
          <w:tab w:val="right" w:leader="dot" w:pos="9016"/>
        </w:tabs>
        <w:rPr>
          <w:noProof/>
        </w:rPr>
      </w:pPr>
      <w:hyperlink w:anchor="_Toc5213994" w:history="1">
        <w:r w:rsidRPr="005A223F">
          <w:rPr>
            <w:rStyle w:val="Hyperlink"/>
            <w:noProof/>
          </w:rPr>
          <w:t>Prayer to come out of agreement with denial of Sanctified Imagination</w:t>
        </w:r>
        <w:r>
          <w:rPr>
            <w:noProof/>
            <w:webHidden/>
          </w:rPr>
          <w:tab/>
        </w:r>
        <w:r>
          <w:rPr>
            <w:noProof/>
            <w:webHidden/>
          </w:rPr>
          <w:fldChar w:fldCharType="begin"/>
        </w:r>
        <w:r>
          <w:rPr>
            <w:noProof/>
            <w:webHidden/>
          </w:rPr>
          <w:instrText xml:space="preserve"> PAGEREF _Toc5213994 \h </w:instrText>
        </w:r>
        <w:r>
          <w:rPr>
            <w:noProof/>
            <w:webHidden/>
          </w:rPr>
        </w:r>
        <w:r>
          <w:rPr>
            <w:noProof/>
            <w:webHidden/>
          </w:rPr>
          <w:fldChar w:fldCharType="separate"/>
        </w:r>
        <w:r>
          <w:rPr>
            <w:noProof/>
            <w:webHidden/>
          </w:rPr>
          <w:t>14</w:t>
        </w:r>
        <w:r>
          <w:rPr>
            <w:noProof/>
            <w:webHidden/>
          </w:rPr>
          <w:fldChar w:fldCharType="end"/>
        </w:r>
      </w:hyperlink>
    </w:p>
    <w:p w:rsidR="00723BD1" w:rsidRDefault="00723BD1">
      <w:pPr>
        <w:pStyle w:val="TOC2"/>
        <w:tabs>
          <w:tab w:val="right" w:leader="dot" w:pos="9016"/>
        </w:tabs>
        <w:rPr>
          <w:noProof/>
        </w:rPr>
      </w:pPr>
      <w:hyperlink w:anchor="_Toc5213995" w:history="1">
        <w:r w:rsidRPr="005A223F">
          <w:rPr>
            <w:rStyle w:val="Hyperlink"/>
            <w:noProof/>
          </w:rPr>
          <w:t>Modelling</w:t>
        </w:r>
        <w:r>
          <w:rPr>
            <w:noProof/>
            <w:webHidden/>
          </w:rPr>
          <w:tab/>
        </w:r>
        <w:r>
          <w:rPr>
            <w:noProof/>
            <w:webHidden/>
          </w:rPr>
          <w:fldChar w:fldCharType="begin"/>
        </w:r>
        <w:r>
          <w:rPr>
            <w:noProof/>
            <w:webHidden/>
          </w:rPr>
          <w:instrText xml:space="preserve"> PAGEREF _Toc5213995 \h </w:instrText>
        </w:r>
        <w:r>
          <w:rPr>
            <w:noProof/>
            <w:webHidden/>
          </w:rPr>
        </w:r>
        <w:r>
          <w:rPr>
            <w:noProof/>
            <w:webHidden/>
          </w:rPr>
          <w:fldChar w:fldCharType="separate"/>
        </w:r>
        <w:r>
          <w:rPr>
            <w:noProof/>
            <w:webHidden/>
          </w:rPr>
          <w:t>15</w:t>
        </w:r>
        <w:r>
          <w:rPr>
            <w:noProof/>
            <w:webHidden/>
          </w:rPr>
          <w:fldChar w:fldCharType="end"/>
        </w:r>
      </w:hyperlink>
    </w:p>
    <w:p w:rsidR="00723BD1" w:rsidRDefault="00723BD1">
      <w:pPr>
        <w:pStyle w:val="TOC2"/>
        <w:tabs>
          <w:tab w:val="right" w:leader="dot" w:pos="9016"/>
        </w:tabs>
        <w:rPr>
          <w:noProof/>
        </w:rPr>
      </w:pPr>
      <w:hyperlink w:anchor="_Toc5213996" w:history="1">
        <w:r w:rsidRPr="005A223F">
          <w:rPr>
            <w:rStyle w:val="Hyperlink"/>
            <w:noProof/>
          </w:rPr>
          <w:t>Does Emotional Processing Happen in the Immanuel Approach?</w:t>
        </w:r>
        <w:r>
          <w:rPr>
            <w:noProof/>
            <w:webHidden/>
          </w:rPr>
          <w:tab/>
        </w:r>
        <w:r>
          <w:rPr>
            <w:noProof/>
            <w:webHidden/>
          </w:rPr>
          <w:fldChar w:fldCharType="begin"/>
        </w:r>
        <w:r>
          <w:rPr>
            <w:noProof/>
            <w:webHidden/>
          </w:rPr>
          <w:instrText xml:space="preserve"> PAGEREF _Toc5213996 \h </w:instrText>
        </w:r>
        <w:r>
          <w:rPr>
            <w:noProof/>
            <w:webHidden/>
          </w:rPr>
        </w:r>
        <w:r>
          <w:rPr>
            <w:noProof/>
            <w:webHidden/>
          </w:rPr>
          <w:fldChar w:fldCharType="separate"/>
        </w:r>
        <w:r>
          <w:rPr>
            <w:noProof/>
            <w:webHidden/>
          </w:rPr>
          <w:t>15</w:t>
        </w:r>
        <w:r>
          <w:rPr>
            <w:noProof/>
            <w:webHidden/>
          </w:rPr>
          <w:fldChar w:fldCharType="end"/>
        </w:r>
      </w:hyperlink>
    </w:p>
    <w:p w:rsidR="00723BD1" w:rsidRDefault="00723BD1">
      <w:pPr>
        <w:pStyle w:val="TOC2"/>
        <w:tabs>
          <w:tab w:val="right" w:leader="dot" w:pos="9016"/>
        </w:tabs>
        <w:rPr>
          <w:noProof/>
        </w:rPr>
      </w:pPr>
      <w:hyperlink w:anchor="_Toc5213997" w:history="1">
        <w:r w:rsidRPr="005A223F">
          <w:rPr>
            <w:rStyle w:val="Hyperlink"/>
            <w:noProof/>
          </w:rPr>
          <w:t>The Big Picture and Welcome to Immanuel Community</w:t>
        </w:r>
        <w:r>
          <w:rPr>
            <w:noProof/>
            <w:webHidden/>
          </w:rPr>
          <w:tab/>
        </w:r>
        <w:r>
          <w:rPr>
            <w:noProof/>
            <w:webHidden/>
          </w:rPr>
          <w:fldChar w:fldCharType="begin"/>
        </w:r>
        <w:r>
          <w:rPr>
            <w:noProof/>
            <w:webHidden/>
          </w:rPr>
          <w:instrText xml:space="preserve"> PAGEREF _Toc5213997 \h </w:instrText>
        </w:r>
        <w:r>
          <w:rPr>
            <w:noProof/>
            <w:webHidden/>
          </w:rPr>
        </w:r>
        <w:r>
          <w:rPr>
            <w:noProof/>
            <w:webHidden/>
          </w:rPr>
          <w:fldChar w:fldCharType="separate"/>
        </w:r>
        <w:r>
          <w:rPr>
            <w:noProof/>
            <w:webHidden/>
          </w:rPr>
          <w:t>16</w:t>
        </w:r>
        <w:r>
          <w:rPr>
            <w:noProof/>
            <w:webHidden/>
          </w:rPr>
          <w:fldChar w:fldCharType="end"/>
        </w:r>
      </w:hyperlink>
    </w:p>
    <w:p w:rsidR="00723BD1" w:rsidRDefault="00723BD1">
      <w:pPr>
        <w:pStyle w:val="TOC2"/>
        <w:tabs>
          <w:tab w:val="right" w:leader="dot" w:pos="9016"/>
        </w:tabs>
        <w:rPr>
          <w:noProof/>
        </w:rPr>
      </w:pPr>
      <w:hyperlink w:anchor="_Toc5213998" w:history="1">
        <w:r w:rsidRPr="005A223F">
          <w:rPr>
            <w:rStyle w:val="Hyperlink"/>
            <w:noProof/>
          </w:rPr>
          <w:t>Lehman and Further Resources</w:t>
        </w:r>
        <w:r>
          <w:rPr>
            <w:noProof/>
            <w:webHidden/>
          </w:rPr>
          <w:tab/>
        </w:r>
        <w:r>
          <w:rPr>
            <w:noProof/>
            <w:webHidden/>
          </w:rPr>
          <w:fldChar w:fldCharType="begin"/>
        </w:r>
        <w:r>
          <w:rPr>
            <w:noProof/>
            <w:webHidden/>
          </w:rPr>
          <w:instrText xml:space="preserve"> PAGEREF _Toc5213998 \h </w:instrText>
        </w:r>
        <w:r>
          <w:rPr>
            <w:noProof/>
            <w:webHidden/>
          </w:rPr>
        </w:r>
        <w:r>
          <w:rPr>
            <w:noProof/>
            <w:webHidden/>
          </w:rPr>
          <w:fldChar w:fldCharType="separate"/>
        </w:r>
        <w:r>
          <w:rPr>
            <w:noProof/>
            <w:webHidden/>
          </w:rPr>
          <w:t>16</w:t>
        </w:r>
        <w:r>
          <w:rPr>
            <w:noProof/>
            <w:webHidden/>
          </w:rPr>
          <w:fldChar w:fldCharType="end"/>
        </w:r>
      </w:hyperlink>
    </w:p>
    <w:p w:rsidR="00876278" w:rsidRDefault="00F055CF" w:rsidP="000935AD">
      <w:r>
        <w:fldChar w:fldCharType="end"/>
      </w:r>
    </w:p>
    <w:p w:rsidR="00876278" w:rsidRDefault="00876278" w:rsidP="000935AD"/>
    <w:p w:rsidR="00876278" w:rsidRDefault="00876278" w:rsidP="000935AD"/>
    <w:p w:rsidR="00876278" w:rsidRDefault="00927764" w:rsidP="00927764">
      <w:pPr>
        <w:pStyle w:val="Heading1"/>
      </w:pPr>
      <w:bookmarkStart w:id="1" w:name="_Toc5213971"/>
      <w:r>
        <w:lastRenderedPageBreak/>
        <w:t>Purpose of this document</w:t>
      </w:r>
      <w:bookmarkEnd w:id="1"/>
    </w:p>
    <w:p w:rsidR="000935AD" w:rsidRDefault="000935AD" w:rsidP="000935AD">
      <w:r>
        <w:t>The purpose of this resource is to give a brief working summary o</w:t>
      </w:r>
      <w:r w:rsidR="00AB0317">
        <w:t xml:space="preserve">f the theory behind </w:t>
      </w:r>
      <w:r w:rsidR="0059674D">
        <w:t>the Immanuel Approach</w:t>
      </w:r>
      <w:r w:rsidR="00AB0317">
        <w:t xml:space="preserve"> </w:t>
      </w:r>
      <w:r>
        <w:t>and to provide practical resources to help facilitators develop the skills neede</w:t>
      </w:r>
      <w:r w:rsidR="006038A6">
        <w:t>d</w:t>
      </w:r>
      <w:r>
        <w:t xml:space="preserve"> to lead it well.</w:t>
      </w:r>
    </w:p>
    <w:p w:rsidR="00281122" w:rsidRDefault="00281122" w:rsidP="00281122">
      <w:pPr>
        <w:pStyle w:val="Heading1"/>
      </w:pPr>
      <w:bookmarkStart w:id="2" w:name="_Toc5213972"/>
      <w:r>
        <w:t>Background</w:t>
      </w:r>
      <w:bookmarkEnd w:id="2"/>
    </w:p>
    <w:p w:rsidR="00281122" w:rsidRDefault="00281122" w:rsidP="00281122">
      <w:pPr>
        <w:pStyle w:val="Heading2"/>
      </w:pPr>
      <w:bookmarkStart w:id="3" w:name="_Toc5213973"/>
      <w:r>
        <w:t>Is God with you?</w:t>
      </w:r>
      <w:bookmarkEnd w:id="3"/>
    </w:p>
    <w:p w:rsidR="00F622AE" w:rsidRDefault="00281122" w:rsidP="00281122">
      <w:r>
        <w:t xml:space="preserve">The </w:t>
      </w:r>
      <w:r w:rsidR="00F622AE">
        <w:t>O</w:t>
      </w:r>
      <w:r>
        <w:t xml:space="preserve">ld </w:t>
      </w:r>
      <w:r w:rsidR="00F622AE">
        <w:t>T</w:t>
      </w:r>
      <w:r>
        <w:t xml:space="preserve">estament </w:t>
      </w:r>
      <w:r w:rsidR="00F622AE">
        <w:t>describes</w:t>
      </w:r>
      <w:r w:rsidR="00AB0317">
        <w:t xml:space="preserve"> a time in which God would</w:t>
      </w:r>
      <w:r>
        <w:t xml:space="preserve"> visit his people. </w:t>
      </w:r>
    </w:p>
    <w:p w:rsidR="00281122" w:rsidRPr="00281122" w:rsidRDefault="00F622AE" w:rsidP="00281122">
      <w:r>
        <w:t>The Ne</w:t>
      </w:r>
      <w:r w:rsidR="00876278">
        <w:t>w Testament describes Jesus as I</w:t>
      </w:r>
      <w:r>
        <w:t xml:space="preserve">mmanuel </w:t>
      </w:r>
      <w:r w:rsidR="00AB0317">
        <w:t>– “God with us” (</w:t>
      </w:r>
      <w:r>
        <w:t xml:space="preserve">Mt 1:23) and Jesus declares that “I am with you always to the close of the age.”(Mt 28:20) </w:t>
      </w:r>
    </w:p>
    <w:p w:rsidR="000F4B37" w:rsidRDefault="000F4B37" w:rsidP="00C34CCD">
      <w:pPr>
        <w:pStyle w:val="Heading1"/>
      </w:pPr>
      <w:bookmarkStart w:id="4" w:name="_Toc5213974"/>
      <w:r>
        <w:t>Overview</w:t>
      </w:r>
      <w:bookmarkEnd w:id="4"/>
    </w:p>
    <w:p w:rsidR="000F4B37" w:rsidRDefault="000F4B37" w:rsidP="000F4B37">
      <w:pPr>
        <w:pStyle w:val="Heading2"/>
      </w:pPr>
      <w:bookmarkStart w:id="5" w:name="_Toc5213975"/>
      <w:r>
        <w:t>Why Immanuel Approach?</w:t>
      </w:r>
      <w:bookmarkEnd w:id="5"/>
    </w:p>
    <w:p w:rsidR="000F4B37" w:rsidRDefault="000F4B37" w:rsidP="000F4B37">
      <w:r>
        <w:t xml:space="preserve">Various approaches to inner healing </w:t>
      </w:r>
      <w:r w:rsidR="00512AE6">
        <w:t>existed</w:t>
      </w:r>
      <w:r>
        <w:t xml:space="preserve"> in the 70’s 80’s and 90</w:t>
      </w:r>
      <w:r w:rsidR="00AB0317">
        <w:t>’</w:t>
      </w:r>
      <w:r>
        <w:t>s</w:t>
      </w:r>
      <w:r w:rsidR="000935AD">
        <w:t xml:space="preserve"> and these are the background to this approach being developed.</w:t>
      </w:r>
      <w:r w:rsidR="00876278">
        <w:t xml:space="preserve">  The Immanuel Approach overcame problems inherent in the previous approaches and in addition put forth a substantial </w:t>
      </w:r>
      <w:r w:rsidR="00A36962">
        <w:t xml:space="preserve">explanation of the brain science that underpins it. </w:t>
      </w:r>
    </w:p>
    <w:p w:rsidR="001B35D8" w:rsidRDefault="001B35D8" w:rsidP="001B35D8">
      <w:pPr>
        <w:pStyle w:val="Heading2"/>
      </w:pPr>
      <w:bookmarkStart w:id="6" w:name="_Toc5213976"/>
      <w:r>
        <w:t>The Game Changer</w:t>
      </w:r>
      <w:r w:rsidR="00C05528">
        <w:t>: Jesus meets people in the midst of traumatic memory</w:t>
      </w:r>
      <w:bookmarkEnd w:id="6"/>
    </w:p>
    <w:p w:rsidR="000935AD" w:rsidRDefault="00512AE6" w:rsidP="000F4B37">
      <w:r>
        <w:t xml:space="preserve">In the mid 90’s Dr Ed Smith was given a definitive breakthrough when he discovered that if a client would seek to connect with Jesus from within a traumatic memory that Jesus would willingly </w:t>
      </w:r>
      <w:r w:rsidR="00AE63B1">
        <w:t xml:space="preserve">encounter the person there and remarkable </w:t>
      </w:r>
      <w:r>
        <w:t>healing would take place.</w:t>
      </w:r>
      <w:r w:rsidR="000935AD">
        <w:t xml:space="preserve"> He called this</w:t>
      </w:r>
      <w:r w:rsidR="006038A6">
        <w:t xml:space="preserve"> process Theophostic Ministry </w:t>
      </w:r>
      <w:r w:rsidR="00833327">
        <w:t xml:space="preserve">® </w:t>
      </w:r>
      <w:r w:rsidR="00AE63B1">
        <w:t xml:space="preserve">meaning God-light </w:t>
      </w:r>
      <w:r w:rsidR="00833327">
        <w:t>and proclaimed it</w:t>
      </w:r>
      <w:r w:rsidR="00AE63B1">
        <w:t xml:space="preserve"> delivered “</w:t>
      </w:r>
      <w:r w:rsidR="000935AD">
        <w:t>maintenance free victory”</w:t>
      </w:r>
      <w:r w:rsidR="00C05528">
        <w:t xml:space="preserve"> because once it was done it was done and the brain would not revert back to its pre-healed state. </w:t>
      </w:r>
    </w:p>
    <w:p w:rsidR="00512AE6" w:rsidRDefault="00C05528" w:rsidP="000F4B37">
      <w:r>
        <w:t>As i</w:t>
      </w:r>
      <w:r w:rsidR="00512AE6">
        <w:t xml:space="preserve">t became evident </w:t>
      </w:r>
      <w:r>
        <w:t xml:space="preserve">to more ministers </w:t>
      </w:r>
      <w:r w:rsidR="00512AE6">
        <w:t>that Jesus is willing to me</w:t>
      </w:r>
      <w:r w:rsidR="000935AD">
        <w:t xml:space="preserve">et people in </w:t>
      </w:r>
      <w:r w:rsidR="006038A6">
        <w:t>their traumatic memories</w:t>
      </w:r>
      <w:r w:rsidR="00AE63B1">
        <w:t>,</w:t>
      </w:r>
      <w:r w:rsidR="00AB0317">
        <w:t xml:space="preserve"> for </w:t>
      </w:r>
      <w:r w:rsidR="000935AD">
        <w:t xml:space="preserve">those </w:t>
      </w:r>
      <w:r w:rsidR="00AB0317">
        <w:t>ministering</w:t>
      </w:r>
      <w:r w:rsidR="00E84653">
        <w:t xml:space="preserve"> in this way</w:t>
      </w:r>
      <w:r w:rsidR="00A36962">
        <w:t xml:space="preserve">, </w:t>
      </w:r>
      <w:r w:rsidR="00512AE6">
        <w:t>i</w:t>
      </w:r>
      <w:r w:rsidR="00C34CCD">
        <w:t>t became normal to see him do so</w:t>
      </w:r>
      <w:r w:rsidR="00A36962">
        <w:t xml:space="preserve">. It became </w:t>
      </w:r>
      <w:r w:rsidR="005B163D">
        <w:t>normal to</w:t>
      </w:r>
      <w:r w:rsidR="00A36962">
        <w:t xml:space="preserve"> see </w:t>
      </w:r>
      <w:r w:rsidR="00E84653">
        <w:t>trauma</w:t>
      </w:r>
      <w:r w:rsidR="00AE63B1">
        <w:t xml:space="preserve"> completely resolve</w:t>
      </w:r>
      <w:r w:rsidR="00E84653">
        <w:t xml:space="preserve"> in the process.</w:t>
      </w:r>
    </w:p>
    <w:p w:rsidR="00512AE6" w:rsidRDefault="00AE63B1" w:rsidP="000F4B37">
      <w:r>
        <w:t xml:space="preserve">Alongside </w:t>
      </w:r>
      <w:r w:rsidR="005B163D">
        <w:t>establishing</w:t>
      </w:r>
      <w:r w:rsidR="00E84653">
        <w:t xml:space="preserve"> experientially that Jesus is willing to meet people in traumatic memory and bring healing</w:t>
      </w:r>
      <w:r w:rsidR="005B163D">
        <w:t>,</w:t>
      </w:r>
      <w:r w:rsidR="00E84653">
        <w:t xml:space="preserve"> </w:t>
      </w:r>
      <w:r>
        <w:t xml:space="preserve">work began on </w:t>
      </w:r>
      <w:r w:rsidR="00E84653">
        <w:t>troubleshooting why some p</w:t>
      </w:r>
      <w:r>
        <w:t>eople were not meeting him when expected</w:t>
      </w:r>
      <w:r w:rsidR="00E84653">
        <w:t>.</w:t>
      </w:r>
      <w:r>
        <w:t xml:space="preserve"> </w:t>
      </w:r>
      <w:r w:rsidR="00E84653">
        <w:t xml:space="preserve">Over time and with experience excellent resources were developed to troubleshoot </w:t>
      </w:r>
      <w:r>
        <w:t xml:space="preserve">what was going on when people did not meet Jesus and </w:t>
      </w:r>
      <w:r w:rsidR="005B163D">
        <w:t xml:space="preserve">to </w:t>
      </w:r>
      <w:r>
        <w:t>overcome these obstacles.  It was learnt that w</w:t>
      </w:r>
      <w:r w:rsidR="00C05528">
        <w:t xml:space="preserve">hen the significant obstacles were identified and addressed then </w:t>
      </w:r>
      <w:r w:rsidR="005B163D">
        <w:t xml:space="preserve">it was normal for </w:t>
      </w:r>
      <w:r w:rsidR="00C05528">
        <w:t>t</w:t>
      </w:r>
      <w:r>
        <w:t xml:space="preserve">he client </w:t>
      </w:r>
      <w:r w:rsidR="005B163D">
        <w:t xml:space="preserve">to </w:t>
      </w:r>
      <w:r>
        <w:t xml:space="preserve">meet Jesus in traumatic memory </w:t>
      </w:r>
      <w:r w:rsidR="00C05528">
        <w:t>and receive healing</w:t>
      </w:r>
      <w:r w:rsidR="005B163D">
        <w:t xml:space="preserve"> of it</w:t>
      </w:r>
      <w:r w:rsidR="00C05528">
        <w:t>.</w:t>
      </w:r>
    </w:p>
    <w:p w:rsidR="007868AE" w:rsidRPr="007868AE" w:rsidRDefault="006038A6" w:rsidP="007868AE">
      <w:pPr>
        <w:pStyle w:val="Heading2"/>
      </w:pPr>
      <w:bookmarkStart w:id="7" w:name="_Toc5213977"/>
      <w:r>
        <w:t xml:space="preserve">The major </w:t>
      </w:r>
      <w:r w:rsidR="00C05528">
        <w:t>problem</w:t>
      </w:r>
      <w:r w:rsidR="00AB0317">
        <w:t>: N</w:t>
      </w:r>
      <w:r w:rsidR="007868AE">
        <w:t>eeding to revisit trauma to meet Jesus</w:t>
      </w:r>
      <w:bookmarkEnd w:id="7"/>
    </w:p>
    <w:p w:rsidR="007A1C37" w:rsidRDefault="007A1C37" w:rsidP="007A1C37">
      <w:pPr>
        <w:pStyle w:val="ListParagraph"/>
        <w:ind w:left="758"/>
      </w:pPr>
    </w:p>
    <w:p w:rsidR="001B35D8" w:rsidRDefault="007A1C37" w:rsidP="007A1C37">
      <w:pPr>
        <w:pStyle w:val="ListParagraph"/>
        <w:ind w:left="0"/>
      </w:pPr>
      <w:r>
        <w:t>Theophostic ministry</w:t>
      </w:r>
      <w:r w:rsidR="000A7196">
        <w:t xml:space="preserve"> required clients to fully connect with their trauma in the process of healing it: this was considered acceptable given such healing ensued. </w:t>
      </w:r>
      <w:r>
        <w:t>However</w:t>
      </w:r>
      <w:r w:rsidR="005B163D">
        <w:t>,</w:t>
      </w:r>
      <w:r>
        <w:t xml:space="preserve"> h</w:t>
      </w:r>
      <w:r w:rsidR="000A7196">
        <w:t xml:space="preserve">aving people sit in revisited trauma while troubleshooting obstacles to meeting </w:t>
      </w:r>
      <w:r w:rsidR="00BD1A1D">
        <w:t>Jesus there was problematic. The</w:t>
      </w:r>
      <w:r w:rsidR="000A7196">
        <w:t>rapist</w:t>
      </w:r>
      <w:r w:rsidR="006038A6">
        <w:t>s</w:t>
      </w:r>
      <w:r w:rsidR="000A7196">
        <w:t xml:space="preserve"> in particular did not like their clients having to do this. </w:t>
      </w:r>
    </w:p>
    <w:p w:rsidR="001B35D8" w:rsidRDefault="007868AE" w:rsidP="001B35D8">
      <w:pPr>
        <w:pStyle w:val="Heading2"/>
      </w:pPr>
      <w:bookmarkStart w:id="8" w:name="_Toc5213978"/>
      <w:r>
        <w:lastRenderedPageBreak/>
        <w:t>The major problems with the Theophostic approach</w:t>
      </w:r>
      <w:bookmarkEnd w:id="8"/>
    </w:p>
    <w:p w:rsidR="007868AE" w:rsidRDefault="007868AE" w:rsidP="007868AE">
      <w:r>
        <w:t xml:space="preserve">We own a great debt to those </w:t>
      </w:r>
      <w:r w:rsidR="00A36962">
        <w:t xml:space="preserve">who </w:t>
      </w:r>
      <w:r>
        <w:t>spent thousands of h</w:t>
      </w:r>
      <w:r w:rsidR="0000066A">
        <w:t>ours doing Theophostic Ministry.</w:t>
      </w:r>
      <w:r>
        <w:t xml:space="preserve"> Not only did they bring healing to thousands of people all over the world but they showed up the shortcoming</w:t>
      </w:r>
      <w:r w:rsidR="008F4BF4">
        <w:t>s</w:t>
      </w:r>
      <w:r>
        <w:t xml:space="preserve"> of the approach which </w:t>
      </w:r>
      <w:r w:rsidR="0000066A">
        <w:t xml:space="preserve">in turn </w:t>
      </w:r>
      <w:r>
        <w:t xml:space="preserve">paved the way for developing </w:t>
      </w:r>
      <w:r w:rsidR="008F4BF4">
        <w:t>more refined approaches.</w:t>
      </w:r>
    </w:p>
    <w:p w:rsidR="008F4BF4" w:rsidRDefault="008F4BF4" w:rsidP="007868AE">
      <w:r>
        <w:t>The shortcomings of Theophostic Ministry were show to be:</w:t>
      </w:r>
    </w:p>
    <w:p w:rsidR="008F4BF4" w:rsidRDefault="008F4BF4" w:rsidP="008F4BF4">
      <w:pPr>
        <w:pStyle w:val="ListParagraph"/>
        <w:numPr>
          <w:ilvl w:val="0"/>
          <w:numId w:val="17"/>
        </w:numPr>
      </w:pPr>
      <w:r>
        <w:t xml:space="preserve">Resolving underlying trauma became seen as the solution to everything. The context of developing maturity skills was </w:t>
      </w:r>
      <w:r w:rsidR="00AB0317">
        <w:t xml:space="preserve">often left out or </w:t>
      </w:r>
      <w:r>
        <w:t>taken for granted</w:t>
      </w:r>
    </w:p>
    <w:p w:rsidR="0000066A" w:rsidRDefault="0000066A" w:rsidP="0000066A">
      <w:pPr>
        <w:pStyle w:val="ListParagraph"/>
        <w:ind w:left="1080"/>
      </w:pPr>
    </w:p>
    <w:p w:rsidR="0000066A" w:rsidRDefault="008F4BF4" w:rsidP="0000066A">
      <w:pPr>
        <w:pStyle w:val="ListParagraph"/>
        <w:numPr>
          <w:ilvl w:val="0"/>
          <w:numId w:val="17"/>
        </w:numPr>
      </w:pPr>
      <w:r>
        <w:t xml:space="preserve">Troubleshooting was done from the place of </w:t>
      </w:r>
      <w:r w:rsidR="0000066A">
        <w:t xml:space="preserve">the client </w:t>
      </w:r>
      <w:r>
        <w:t xml:space="preserve">being in </w:t>
      </w:r>
      <w:r w:rsidR="0000066A">
        <w:t>a traumatic memory</w:t>
      </w:r>
    </w:p>
    <w:p w:rsidR="0000066A" w:rsidRDefault="0000066A" w:rsidP="0000066A">
      <w:pPr>
        <w:pStyle w:val="ListParagraph"/>
        <w:ind w:left="1080"/>
      </w:pPr>
    </w:p>
    <w:p w:rsidR="008F4BF4" w:rsidRDefault="008F4BF4" w:rsidP="008F4BF4">
      <w:pPr>
        <w:pStyle w:val="ListParagraph"/>
        <w:numPr>
          <w:ilvl w:val="0"/>
          <w:numId w:val="17"/>
        </w:numPr>
      </w:pPr>
      <w:r>
        <w:t>Jesus was valued as a source of truth more than someone to be in relationship with</w:t>
      </w:r>
    </w:p>
    <w:p w:rsidR="0000066A" w:rsidRDefault="0000066A" w:rsidP="0000066A">
      <w:pPr>
        <w:pStyle w:val="ListParagraph"/>
        <w:ind w:left="1080"/>
      </w:pPr>
    </w:p>
    <w:p w:rsidR="008F4BF4" w:rsidRDefault="008F4BF4" w:rsidP="007868AE">
      <w:pPr>
        <w:pStyle w:val="ListParagraph"/>
        <w:numPr>
          <w:ilvl w:val="0"/>
          <w:numId w:val="17"/>
        </w:numPr>
      </w:pPr>
      <w:r>
        <w:t xml:space="preserve">The reason a person would not </w:t>
      </w:r>
      <w:r w:rsidR="0000066A">
        <w:t>face a traumatic</w:t>
      </w:r>
      <w:r>
        <w:t xml:space="preserve"> memory </w:t>
      </w:r>
      <w:r w:rsidR="0000066A">
        <w:t xml:space="preserve">and process it </w:t>
      </w:r>
      <w:r>
        <w:t>was believed</w:t>
      </w:r>
      <w:r w:rsidR="0000066A">
        <w:t xml:space="preserve"> to reside primarily in the belief system and will of the person: this was overemphasised to the detriment of other factors not understood at the time</w:t>
      </w:r>
    </w:p>
    <w:p w:rsidR="001B35D8" w:rsidRDefault="00833327" w:rsidP="001B35D8">
      <w:r>
        <w:t>The overall approach was that t</w:t>
      </w:r>
      <w:r w:rsidR="00C44FD1">
        <w:t xml:space="preserve">he solution for </w:t>
      </w:r>
      <w:r>
        <w:t>most emotional difficulties</w:t>
      </w:r>
      <w:r w:rsidR="00C44FD1">
        <w:t xml:space="preserve"> was to resolve underlying trauma</w:t>
      </w:r>
      <w:r w:rsidR="00A27FA7">
        <w:t xml:space="preserve"> </w:t>
      </w:r>
      <w:r>
        <w:t xml:space="preserve">being </w:t>
      </w:r>
      <w:r w:rsidR="00AB0317">
        <w:t xml:space="preserve">implicitly </w:t>
      </w:r>
      <w:r>
        <w:t>stirred up by current circumstances. A</w:t>
      </w:r>
      <w:r w:rsidR="00C44FD1">
        <w:t>lthough</w:t>
      </w:r>
      <w:r>
        <w:t xml:space="preserve"> this approach did </w:t>
      </w:r>
      <w:r w:rsidR="00C44FD1">
        <w:t>prove extremely frui</w:t>
      </w:r>
      <w:r w:rsidR="00802FE1">
        <w:t xml:space="preserve">tful it lacked the </w:t>
      </w:r>
      <w:r w:rsidR="00832C7A">
        <w:t xml:space="preserve">perspective </w:t>
      </w:r>
      <w:r w:rsidR="00802FE1">
        <w:t>that people also need to grow, learn and mature. I</w:t>
      </w:r>
      <w:r w:rsidR="00832C7A">
        <w:t xml:space="preserve">f the appropriate context </w:t>
      </w:r>
      <w:r w:rsidR="00802FE1">
        <w:t>– which mature people would intuitively provide</w:t>
      </w:r>
      <w:r w:rsidR="00AB0317">
        <w:t xml:space="preserve"> </w:t>
      </w:r>
      <w:r w:rsidR="00802FE1">
        <w:t>- did not exist</w:t>
      </w:r>
      <w:r w:rsidR="00BD1A1D">
        <w:t>,</w:t>
      </w:r>
      <w:r w:rsidR="00802FE1">
        <w:t xml:space="preserve"> the endeavour became too narrowly trauma focussed.</w:t>
      </w:r>
    </w:p>
    <w:p w:rsidR="00C44FD1" w:rsidRDefault="00C44FD1" w:rsidP="003518A9">
      <w:pPr>
        <w:pStyle w:val="Heading1"/>
      </w:pPr>
      <w:bookmarkStart w:id="9" w:name="_Toc5213979"/>
      <w:r>
        <w:t>The Birth of the Immanuel Approach</w:t>
      </w:r>
      <w:bookmarkEnd w:id="9"/>
    </w:p>
    <w:p w:rsidR="004E5634" w:rsidRDefault="00C44FD1" w:rsidP="001B35D8">
      <w:r>
        <w:t>Dr Karl Lehman, a Christian Psychiatrist from the Chicago area, worked har</w:t>
      </w:r>
      <w:r w:rsidR="00802FE1">
        <w:t>d on assimilating new approaches</w:t>
      </w:r>
      <w:r>
        <w:t xml:space="preserve"> to healing and did the same with Smith</w:t>
      </w:r>
      <w:r w:rsidR="00802FE1">
        <w:t>’s</w:t>
      </w:r>
      <w:r w:rsidR="004E5634">
        <w:t xml:space="preserve"> Theophostic model</w:t>
      </w:r>
      <w:r>
        <w:t xml:space="preserve">. The approach made a big difference to his success rate in </w:t>
      </w:r>
      <w:r w:rsidR="00832C7A">
        <w:t>seeing healing with his clients.</w:t>
      </w:r>
      <w:r w:rsidR="00802FE1">
        <w:t xml:space="preserve"> Yet Dr Karl found he had more trouble implementing the approach than Smith obviously did. Fortunately for the wider healing community he developed the practice of writing essays to outline the problems he encountered and </w:t>
      </w:r>
      <w:r w:rsidR="004E5634">
        <w:t xml:space="preserve">the solutions he found </w:t>
      </w:r>
      <w:r w:rsidR="00802FE1">
        <w:t>to overcome these.  He has always felt compelled to make these freely available on his website to support the Christian c</w:t>
      </w:r>
      <w:r w:rsidR="004E5634">
        <w:t>ommun</w:t>
      </w:r>
      <w:r w:rsidR="00AB0317">
        <w:t xml:space="preserve">ity in its mandate to heal. His first </w:t>
      </w:r>
      <w:r w:rsidR="004E5634">
        <w:t xml:space="preserve">website is </w:t>
      </w:r>
      <w:hyperlink r:id="rId9" w:history="1">
        <w:r w:rsidR="004E5634" w:rsidRPr="001F0538">
          <w:rPr>
            <w:rStyle w:val="Hyperlink"/>
            <w:rFonts w:ascii="Arial" w:hAnsi="Arial" w:cs="Arial"/>
            <w:sz w:val="19"/>
            <w:szCs w:val="19"/>
            <w:shd w:val="clear" w:color="auto" w:fill="FFFFFF"/>
          </w:rPr>
          <w:t>www.kclehman.com</w:t>
        </w:r>
      </w:hyperlink>
      <w:r w:rsidR="004E5634">
        <w:rPr>
          <w:rFonts w:ascii="Arial" w:hAnsi="Arial" w:cs="Arial"/>
          <w:color w:val="006621"/>
          <w:sz w:val="19"/>
          <w:szCs w:val="19"/>
          <w:shd w:val="clear" w:color="auto" w:fill="FFFFFF"/>
        </w:rPr>
        <w:t xml:space="preserve"> </w:t>
      </w:r>
      <w:r w:rsidR="00A27FA7">
        <w:rPr>
          <w:rFonts w:ascii="Arial" w:hAnsi="Arial" w:cs="Arial"/>
          <w:color w:val="006621"/>
          <w:sz w:val="19"/>
          <w:szCs w:val="19"/>
          <w:shd w:val="clear" w:color="auto" w:fill="FFFFFF"/>
        </w:rPr>
        <w:t xml:space="preserve"> </w:t>
      </w:r>
      <w:r w:rsidR="004E5634">
        <w:t xml:space="preserve">The “c” stands for Charlotte his wife. </w:t>
      </w:r>
    </w:p>
    <w:p w:rsidR="00C44FD1" w:rsidRDefault="00802FE1" w:rsidP="001B35D8">
      <w:r>
        <w:t>Over time and with a lot of experience</w:t>
      </w:r>
      <w:r w:rsidR="000D5A30">
        <w:t xml:space="preserve"> Lehman’s journey led him to adjust and modify Theophostic Ministry and com</w:t>
      </w:r>
      <w:r w:rsidR="004E5634">
        <w:t>e up with solutions to the four</w:t>
      </w:r>
      <w:r w:rsidR="000D5A30">
        <w:t xml:space="preserve"> issues mentioned above. He eventually called his</w:t>
      </w:r>
      <w:r w:rsidR="00C44FD1">
        <w:t xml:space="preserve"> appr</w:t>
      </w:r>
      <w:r w:rsidR="000D5A30">
        <w:t>oach the Immanuel Approach.</w:t>
      </w:r>
      <w:r w:rsidR="00832C7A">
        <w:t xml:space="preserve"> </w:t>
      </w:r>
    </w:p>
    <w:p w:rsidR="00442A29" w:rsidRDefault="000D5A30" w:rsidP="00442A29">
      <w:pPr>
        <w:pStyle w:val="Heading2"/>
      </w:pPr>
      <w:bookmarkStart w:id="10" w:name="_Toc5213980"/>
      <w:r>
        <w:t xml:space="preserve">The </w:t>
      </w:r>
      <w:r w:rsidR="00442A29">
        <w:t>Main Developments</w:t>
      </w:r>
      <w:r>
        <w:t xml:space="preserve"> </w:t>
      </w:r>
      <w:r w:rsidR="00832C7A">
        <w:t>of the Immanuel Approach</w:t>
      </w:r>
      <w:bookmarkEnd w:id="10"/>
    </w:p>
    <w:p w:rsidR="006E2644" w:rsidRPr="000D14EC" w:rsidRDefault="00442A29" w:rsidP="00442A29">
      <w:pPr>
        <w:rPr>
          <w:b/>
        </w:rPr>
      </w:pPr>
      <w:r>
        <w:t xml:space="preserve">Instead of </w:t>
      </w:r>
      <w:r w:rsidR="006E2644">
        <w:t>leading the client back into traumatic memory before discovering if they were able to connect with Jesus there</w:t>
      </w:r>
      <w:r w:rsidR="00A36962">
        <w:t>,</w:t>
      </w:r>
      <w:r w:rsidR="004E5634">
        <w:t xml:space="preserve"> </w:t>
      </w:r>
      <w:r w:rsidR="006E2644">
        <w:t xml:space="preserve">Lehman developed the practice </w:t>
      </w:r>
      <w:r w:rsidR="00BD1A1D">
        <w:t xml:space="preserve">of </w:t>
      </w:r>
      <w:r w:rsidR="00BD1A1D" w:rsidRPr="000D14EC">
        <w:rPr>
          <w:b/>
        </w:rPr>
        <w:t xml:space="preserve">establishing an active connection with the Lord before going in to traumatic memory. </w:t>
      </w:r>
    </w:p>
    <w:p w:rsidR="00442A29" w:rsidRDefault="00442A29" w:rsidP="00442A29">
      <w:r>
        <w:t xml:space="preserve">In this way he developed a </w:t>
      </w:r>
      <w:r w:rsidRPr="00442A29">
        <w:rPr>
          <w:b/>
        </w:rPr>
        <w:t>Safety Net</w:t>
      </w:r>
      <w:r w:rsidR="00A36962">
        <w:rPr>
          <w:b/>
        </w:rPr>
        <w:t>,</w:t>
      </w:r>
      <w:r>
        <w:t xml:space="preserve"> a place he could bring his clients back to if they became unsafe </w:t>
      </w:r>
      <w:r w:rsidR="004E5634">
        <w:t xml:space="preserve">or overwhelmed </w:t>
      </w:r>
      <w:r>
        <w:t>in the ministry process.</w:t>
      </w:r>
      <w:r w:rsidR="004E5634">
        <w:t xml:space="preserve"> In the </w:t>
      </w:r>
      <w:r w:rsidR="00271CE9">
        <w:t xml:space="preserve">dominant inner healing </w:t>
      </w:r>
      <w:r w:rsidR="004E5634">
        <w:t>context of</w:t>
      </w:r>
      <w:r w:rsidR="00A36962">
        <w:t>,</w:t>
      </w:r>
      <w:r w:rsidR="004E5634">
        <w:t xml:space="preserve"> </w:t>
      </w:r>
      <w:r w:rsidR="007E5DA6">
        <w:t xml:space="preserve">“you get to </w:t>
      </w:r>
      <w:r w:rsidR="007E5DA6">
        <w:lastRenderedPageBreak/>
        <w:t>meet Jesus and he will heal you if you embrace your traumatic memory fully” this was immensely significant.</w:t>
      </w:r>
    </w:p>
    <w:p w:rsidR="000D14EC" w:rsidRDefault="00C16C57" w:rsidP="00442A29">
      <w:r>
        <w:t xml:space="preserve">Lehman </w:t>
      </w:r>
      <w:r w:rsidR="000D14EC">
        <w:t xml:space="preserve">also introduced the concept of </w:t>
      </w:r>
      <w:r w:rsidR="000D14EC" w:rsidRPr="000D14EC">
        <w:rPr>
          <w:b/>
          <w:i/>
        </w:rPr>
        <w:t>capacity</w:t>
      </w:r>
      <w:r w:rsidR="000D14EC">
        <w:rPr>
          <w:b/>
          <w:i/>
        </w:rPr>
        <w:t xml:space="preserve">. </w:t>
      </w:r>
      <w:r w:rsidR="000D14EC">
        <w:t>For Smith the reason people would not process a traumatic memory was because they believed a lie about doing so – a guardian lie which stopped</w:t>
      </w:r>
      <w:r w:rsidR="00271CE9">
        <w:t xml:space="preserve"> them believing they could or should</w:t>
      </w:r>
      <w:r>
        <w:t xml:space="preserve"> For </w:t>
      </w:r>
      <w:r w:rsidR="000D14EC">
        <w:t>Lehman</w:t>
      </w:r>
      <w:r>
        <w:t xml:space="preserve"> –although he aff</w:t>
      </w:r>
      <w:r w:rsidR="00A27FA7">
        <w:t xml:space="preserve">irmed lies could be involved - </w:t>
      </w:r>
      <w:r>
        <w:t xml:space="preserve">it was more a case of </w:t>
      </w:r>
      <w:r w:rsidR="000D14EC">
        <w:t xml:space="preserve">a neurological deficit. </w:t>
      </w:r>
      <w:r w:rsidR="00271CE9">
        <w:t>He taught that o</w:t>
      </w:r>
      <w:r w:rsidR="000D14EC">
        <w:t>ver time</w:t>
      </w:r>
      <w:r w:rsidR="00271CE9">
        <w:t>,</w:t>
      </w:r>
      <w:r w:rsidR="000D14EC">
        <w:t xml:space="preserve"> with the right </w:t>
      </w:r>
      <w:r>
        <w:t>activity/interactions brains change and capacity can</w:t>
      </w:r>
      <w:r w:rsidR="000D14EC">
        <w:t xml:space="preserve"> be built. </w:t>
      </w:r>
    </w:p>
    <w:p w:rsidR="00442A29" w:rsidRDefault="00BD1A1D" w:rsidP="00442A29">
      <w:pPr>
        <w:pStyle w:val="Heading2"/>
      </w:pPr>
      <w:bookmarkStart w:id="11" w:name="_Toc5213981"/>
      <w:r>
        <w:t>Other Contributions of</w:t>
      </w:r>
      <w:r w:rsidR="00961232">
        <w:t xml:space="preserve"> the Immanuel Approach: </w:t>
      </w:r>
      <w:r w:rsidR="00442A29">
        <w:t>Changing t</w:t>
      </w:r>
      <w:r w:rsidR="00442A29" w:rsidRPr="00442A29">
        <w:t>he Primary Purpose of Ministry</w:t>
      </w:r>
      <w:bookmarkEnd w:id="11"/>
    </w:p>
    <w:p w:rsidR="00961232" w:rsidRDefault="00BD1A1D" w:rsidP="00442A29">
      <w:pPr>
        <w:rPr>
          <w:i/>
        </w:rPr>
      </w:pPr>
      <w:r>
        <w:t>With Theophostic M</w:t>
      </w:r>
      <w:r w:rsidR="00442A29">
        <w:t>inistry</w:t>
      </w:r>
      <w:r>
        <w:t xml:space="preserve"> the primary purpose</w:t>
      </w:r>
      <w:r w:rsidR="00442A29">
        <w:t xml:space="preserve"> was to heal trauma and hence reduce </w:t>
      </w:r>
      <w:r>
        <w:t>unwanted symptoms in the client’s life.</w:t>
      </w:r>
      <w:r w:rsidR="005C3F8B">
        <w:t xml:space="preserve"> </w:t>
      </w:r>
      <w:r w:rsidR="00961232">
        <w:t>However, the Lord clearly told one of Dr Lehman’s</w:t>
      </w:r>
      <w:r w:rsidR="004074D4">
        <w:t xml:space="preserve"> clients:</w:t>
      </w:r>
    </w:p>
    <w:p w:rsidR="00442A29" w:rsidRPr="00961232" w:rsidRDefault="00442A29" w:rsidP="00C16C57">
      <w:pPr>
        <w:jc w:val="center"/>
        <w:rPr>
          <w:b/>
          <w:i/>
        </w:rPr>
      </w:pPr>
      <w:r w:rsidRPr="00961232">
        <w:rPr>
          <w:b/>
          <w:i/>
        </w:rPr>
        <w:t>“the primary purpose of ministry is to remove blockages between your heart and me</w:t>
      </w:r>
      <w:r w:rsidR="00961232" w:rsidRPr="00961232">
        <w:rPr>
          <w:b/>
          <w:i/>
        </w:rPr>
        <w:t>.</w:t>
      </w:r>
      <w:r w:rsidRPr="00961232">
        <w:rPr>
          <w:b/>
          <w:i/>
        </w:rPr>
        <w:t>”</w:t>
      </w:r>
    </w:p>
    <w:p w:rsidR="006A2E4E" w:rsidRDefault="00961232" w:rsidP="00442A29">
      <w:r>
        <w:t>Up until this point in time</w:t>
      </w:r>
      <w:r w:rsidR="00442A29">
        <w:t xml:space="preserve"> the primary purpose </w:t>
      </w:r>
      <w:r>
        <w:t xml:space="preserve">of ministry </w:t>
      </w:r>
      <w:r w:rsidR="00442A29">
        <w:t xml:space="preserve">was emotional healing – now the primary purpose </w:t>
      </w:r>
      <w:r w:rsidR="00C16C57">
        <w:t xml:space="preserve">of ministry </w:t>
      </w:r>
      <w:r w:rsidR="00442A29">
        <w:t>became intimacy</w:t>
      </w:r>
      <w:r w:rsidR="00386DD8">
        <w:t xml:space="preserve"> </w:t>
      </w:r>
      <w:r w:rsidR="004074D4">
        <w:t xml:space="preserve">with the Lord </w:t>
      </w:r>
      <w:r w:rsidR="00386DD8">
        <w:t>and emotional healing became a</w:t>
      </w:r>
      <w:r w:rsidR="004074D4">
        <w:t xml:space="preserve"> by product of dealing with </w:t>
      </w:r>
      <w:r w:rsidR="00386DD8">
        <w:t>block</w:t>
      </w:r>
      <w:r w:rsidR="004074D4">
        <w:t xml:space="preserve">s </w:t>
      </w:r>
      <w:r w:rsidR="00386DD8">
        <w:t>to intimacy.</w:t>
      </w:r>
    </w:p>
    <w:p w:rsidR="00386DD8" w:rsidRPr="0092726B" w:rsidRDefault="00386DD8" w:rsidP="003518A9">
      <w:pPr>
        <w:pStyle w:val="Heading1"/>
      </w:pPr>
      <w:bookmarkStart w:id="12" w:name="_Toc5213982"/>
      <w:r>
        <w:t>Pain Processing Pathway</w:t>
      </w:r>
      <w:bookmarkEnd w:id="12"/>
    </w:p>
    <w:p w:rsidR="00A27FA7" w:rsidRDefault="00386DD8" w:rsidP="00386DD8">
      <w:r>
        <w:t>Lehman worked extensively on understanding how emotional experience is processed in the b</w:t>
      </w:r>
      <w:r w:rsidR="00C16C57">
        <w:t>rain</w:t>
      </w:r>
      <w:r w:rsidR="005C3F8B">
        <w:t>-mind-spirit</w:t>
      </w:r>
      <w:r w:rsidR="00C16C57">
        <w:t xml:space="preserve"> and came up with the </w:t>
      </w:r>
      <w:r w:rsidR="005C3F8B">
        <w:t xml:space="preserve">construct of the </w:t>
      </w:r>
      <w:r w:rsidR="00C16C57">
        <w:t>Pain Processing P</w:t>
      </w:r>
      <w:r>
        <w:t xml:space="preserve">athway.  A lot of </w:t>
      </w:r>
      <w:r w:rsidR="005C3F8B">
        <w:t>his interpretation of the available science w</w:t>
      </w:r>
      <w:r w:rsidR="00271CE9">
        <w:t>as in common with Alla</w:t>
      </w:r>
      <w:r>
        <w:t xml:space="preserve">n Schore.  </w:t>
      </w:r>
      <w:r w:rsidR="00A27FA7">
        <w:t>Jim Wilder and team at Shepherd’s House in Pasedena, California were also working with Schore’s understanding of processing pathways of the brain.  Dr Karl</w:t>
      </w:r>
      <w:r>
        <w:t xml:space="preserve"> explains that to process emotional pain specific tasks need to be performed in </w:t>
      </w:r>
      <w:r w:rsidR="00A27FA7">
        <w:t>specific areas of</w:t>
      </w:r>
      <w:r>
        <w:t xml:space="preserve"> the brain. If it is not possible to completely metabolize the painful experience then instead of being stored as autobiographical memory it is stored as traumatic memory. </w:t>
      </w:r>
    </w:p>
    <w:p w:rsidR="005C3F8B" w:rsidRDefault="00386DD8" w:rsidP="00386DD8">
      <w:r>
        <w:t>The difficulty with traumatic memory is that it is easily triggered (pre-consciously) by any stimulus that reminds us of the</w:t>
      </w:r>
      <w:r w:rsidR="00A27FA7">
        <w:t xml:space="preserve"> unprocessed painful experience</w:t>
      </w:r>
      <w:r>
        <w:t xml:space="preserve">. </w:t>
      </w:r>
    </w:p>
    <w:p w:rsidR="005C3F8B" w:rsidRDefault="00C16C57" w:rsidP="00386DD8">
      <w:r>
        <w:t>One of the main consequences of having traumatic memory triggered is that</w:t>
      </w:r>
      <w:r w:rsidR="00753A77">
        <w:t xml:space="preserve"> the</w:t>
      </w:r>
      <w:r w:rsidR="005C3F8B">
        <w:t xml:space="preserve"> brain enters a similar state to that of when the trauma was happening. By definition this means that the processin</w:t>
      </w:r>
      <w:r w:rsidR="00300441">
        <w:t>g pathway is likely</w:t>
      </w:r>
      <w:r w:rsidR="00271CE9">
        <w:t xml:space="preserve"> to turn off or get chocked up which means </w:t>
      </w:r>
      <w:r w:rsidR="00300441">
        <w:t xml:space="preserve">it does not work. </w:t>
      </w:r>
      <w:r w:rsidR="005C3F8B">
        <w:t xml:space="preserve"> It also mean</w:t>
      </w:r>
      <w:r w:rsidR="00300441">
        <w:t>s</w:t>
      </w:r>
      <w:r w:rsidR="005C3F8B">
        <w:t xml:space="preserve"> that </w:t>
      </w:r>
      <w:r w:rsidR="00753A77">
        <w:t>relational</w:t>
      </w:r>
      <w:r w:rsidR="005C3F8B">
        <w:t xml:space="preserve"> circuits in our brain have a very high likeliho</w:t>
      </w:r>
      <w:r w:rsidR="00300441">
        <w:t>od of tu</w:t>
      </w:r>
      <w:r w:rsidR="00271CE9">
        <w:t>rning off and for a time cease</w:t>
      </w:r>
      <w:r w:rsidR="00300441">
        <w:t xml:space="preserve"> to perform their function </w:t>
      </w:r>
    </w:p>
    <w:p w:rsidR="00386DD8" w:rsidRDefault="00271CE9" w:rsidP="00386DD8">
      <w:r>
        <w:t>On the other hand, i</w:t>
      </w:r>
      <w:r w:rsidR="005C3F8B">
        <w:t xml:space="preserve">f </w:t>
      </w:r>
      <w:r w:rsidR="00386DD8">
        <w:t xml:space="preserve">painful experience is </w:t>
      </w:r>
      <w:r w:rsidR="00753A77">
        <w:t xml:space="preserve">able to be </w:t>
      </w:r>
      <w:r w:rsidR="00386DD8">
        <w:t>successfully processed the outcomes are an increase in Know</w:t>
      </w:r>
      <w:r w:rsidR="004074D4">
        <w:t>ledge, Skills, Empathy, Wisdom and</w:t>
      </w:r>
      <w:r w:rsidR="00386DD8">
        <w:t xml:space="preserve"> Matur</w:t>
      </w:r>
      <w:r w:rsidR="00753A77">
        <w:t xml:space="preserve">ity and </w:t>
      </w:r>
      <w:r w:rsidR="005C3F8B">
        <w:t xml:space="preserve">also </w:t>
      </w:r>
      <w:r>
        <w:t>that we no longer</w:t>
      </w:r>
      <w:r w:rsidR="00753A77">
        <w:t xml:space="preserve"> have </w:t>
      </w:r>
      <w:r>
        <w:t xml:space="preserve">that </w:t>
      </w:r>
      <w:r w:rsidR="00753A77">
        <w:t xml:space="preserve">unprocessed experience susceptible to being triggered and shifting us into a negative space. </w:t>
      </w:r>
      <w:r w:rsidR="00386DD8">
        <w:t>Hence the importance of finish</w:t>
      </w:r>
      <w:r w:rsidR="005C3F8B">
        <w:t>ing off the processing of,</w:t>
      </w:r>
      <w:r w:rsidR="00386DD8">
        <w:t xml:space="preserve"> as yet</w:t>
      </w:r>
      <w:r w:rsidR="005C3F8B">
        <w:t>,</w:t>
      </w:r>
      <w:r w:rsidR="00386DD8">
        <w:t xml:space="preserve"> unprocessed experiences.</w:t>
      </w:r>
    </w:p>
    <w:p w:rsidR="005C3F8B" w:rsidRDefault="005C3F8B" w:rsidP="00386DD8">
      <w:r>
        <w:t>If we can explore previously unprocessed memory and keep our relational circuits on at the same time – it is possible to process the event.</w:t>
      </w:r>
    </w:p>
    <w:p w:rsidR="00442A29" w:rsidRDefault="002D7B75" w:rsidP="00442A29">
      <w:r>
        <w:lastRenderedPageBreak/>
        <w:t xml:space="preserve">The factors that help us keep our relational circuits on are mainly relational. If someone is pleased to be with us and offers to attune with us and we choose to accept that attunement and we attune with them, then bit by bit we can process previously unprocessed experience. The key is that every time the experience overwhelms or almost overwhelms our ability to keep our relational circuits on we </w:t>
      </w:r>
      <w:r w:rsidR="00271CE9">
        <w:t xml:space="preserve">rest and </w:t>
      </w:r>
      <w:r>
        <w:t xml:space="preserve">focus back on the person offering attunement and attune with them again. By keeping our relational circuits on our capacity is augmented and we can successfully process the previously unprocessed painful experience. </w:t>
      </w:r>
      <w:r w:rsidR="00271CE9">
        <w:t xml:space="preserve"> Here is Lehman’s often reproduced diagram of the pain processing pathway.</w:t>
      </w:r>
    </w:p>
    <w:p w:rsidR="00537075" w:rsidRDefault="00386DD8" w:rsidP="00442A29">
      <w:bookmarkStart w:id="13" w:name="_GoBack"/>
      <w:r w:rsidRPr="00386DD8">
        <w:rPr>
          <w:noProof/>
        </w:rPr>
        <w:drawing>
          <wp:inline distT="0" distB="0" distL="0" distR="0">
            <wp:extent cx="5731510" cy="3170854"/>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1508" t="24424" r="5993" b="15644"/>
                    <a:stretch/>
                  </pic:blipFill>
                  <pic:spPr bwMode="auto">
                    <a:xfrm>
                      <a:off x="0" y="0"/>
                      <a:ext cx="5731510" cy="31708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13"/>
    </w:p>
    <w:p w:rsidR="002A2F0B" w:rsidRDefault="007F0592" w:rsidP="002A2F0B">
      <w:pPr>
        <w:pStyle w:val="Heading2"/>
      </w:pPr>
      <w:bookmarkStart w:id="14" w:name="_Toc5213983"/>
      <w:r>
        <w:t xml:space="preserve">The pathways get impeded from </w:t>
      </w:r>
      <w:r w:rsidR="002A2F0B">
        <w:t>the top down</w:t>
      </w:r>
      <w:bookmarkEnd w:id="14"/>
    </w:p>
    <w:p w:rsidR="002A2F0B" w:rsidRDefault="002A2F0B" w:rsidP="00442A29">
      <w:r>
        <w:t>According to Lehman’s research when a person’s ability to process painful experience is beginning to be o</w:t>
      </w:r>
      <w:r w:rsidR="007F0592">
        <w:t>verwhelmed the pathway stop</w:t>
      </w:r>
      <w:r w:rsidR="009C5896">
        <w:t>s</w:t>
      </w:r>
      <w:r w:rsidR="007F0592">
        <w:t xml:space="preserve"> functioning</w:t>
      </w:r>
      <w:r>
        <w:t xml:space="preserve"> form the top down.</w:t>
      </w:r>
      <w:r w:rsidR="00271CE9">
        <w:t xml:space="preserve"> And this can </w:t>
      </w:r>
      <w:r w:rsidR="00347307">
        <w:t>h</w:t>
      </w:r>
      <w:r w:rsidR="00271CE9">
        <w:t>appen very quickly.</w:t>
      </w:r>
      <w:r>
        <w:t xml:space="preserve">  Examples would be when level 5 is </w:t>
      </w:r>
      <w:r w:rsidR="009C5896">
        <w:t>struggling</w:t>
      </w:r>
      <w:r w:rsidR="007F0592">
        <w:t xml:space="preserve"> </w:t>
      </w:r>
      <w:r>
        <w:t>the person is confused and cann</w:t>
      </w:r>
      <w:r w:rsidR="00300441">
        <w:t>ot ma</w:t>
      </w:r>
      <w:r w:rsidR="00347307">
        <w:t>ke sense of the experience: they</w:t>
      </w:r>
      <w:r w:rsidR="00300441">
        <w:t xml:space="preserve"> can</w:t>
      </w:r>
      <w:r w:rsidR="00347307">
        <w:t>’</w:t>
      </w:r>
      <w:r w:rsidR="00300441">
        <w:t>t put together the pieces in a way that makes sense.</w:t>
      </w:r>
      <w:r w:rsidR="009C5896">
        <w:t xml:space="preserve"> </w:t>
      </w:r>
      <w:r>
        <w:t>At level 4 the</w:t>
      </w:r>
      <w:r w:rsidR="007F0592">
        <w:t xml:space="preserve">re is a sense </w:t>
      </w:r>
      <w:r w:rsidR="00347307">
        <w:t xml:space="preserve">of </w:t>
      </w:r>
      <w:r>
        <w:t>not knowing what to do.</w:t>
      </w:r>
      <w:r w:rsidR="00347307">
        <w:t xml:space="preserve"> In Wilder’s language, </w:t>
      </w:r>
      <w:r w:rsidR="007F0592">
        <w:t>“</w:t>
      </w:r>
      <w:r w:rsidR="00347307">
        <w:t>I don’t know how me and my people act in these circumstances.</w:t>
      </w:r>
      <w:r w:rsidR="007F0592">
        <w:t xml:space="preserve">”  When level 3 is being overwhelmed </w:t>
      </w:r>
      <w:r>
        <w:t>the person loses t</w:t>
      </w:r>
      <w:r w:rsidR="00347307">
        <w:t>he ability to stay relational with</w:t>
      </w:r>
      <w:r>
        <w:t xml:space="preserve"> oth</w:t>
      </w:r>
      <w:r w:rsidR="007F0592">
        <w:t>ers. When level</w:t>
      </w:r>
      <w:r w:rsidR="00FD27CB">
        <w:t xml:space="preserve"> 2 de</w:t>
      </w:r>
      <w:r w:rsidR="009C5896">
        <w:t>-</w:t>
      </w:r>
      <w:r w:rsidR="00FD27CB">
        <w:t>synchronises</w:t>
      </w:r>
      <w:r>
        <w:t xml:space="preserve"> the person is unable </w:t>
      </w:r>
      <w:r w:rsidR="007F0592">
        <w:t>to stay connected to themselves and their experience.</w:t>
      </w:r>
      <w:r w:rsidR="00FD27CB">
        <w:t xml:space="preserve"> What they are going through </w:t>
      </w:r>
      <w:r w:rsidR="00300441">
        <w:t xml:space="preserve">is </w:t>
      </w:r>
      <w:r w:rsidR="00347307">
        <w:t xml:space="preserve">simply </w:t>
      </w:r>
      <w:r w:rsidR="00300441">
        <w:t>too good</w:t>
      </w:r>
      <w:r w:rsidR="00FD27CB">
        <w:t xml:space="preserve">, bad or scary to pass on to level three for further </w:t>
      </w:r>
      <w:r w:rsidR="00300441">
        <w:t>processing.</w:t>
      </w:r>
      <w:r w:rsidR="00FD27CB">
        <w:t xml:space="preserve"> Although technically level one and two always keep working</w:t>
      </w:r>
      <w:r>
        <w:t>,</w:t>
      </w:r>
      <w:r w:rsidR="00FD27CB">
        <w:t xml:space="preserve"> when there is a problem at level one </w:t>
      </w:r>
      <w:r>
        <w:t xml:space="preserve">the memory of belonging, having a place, of being loved is unavailable. </w:t>
      </w:r>
      <w:r w:rsidR="00FD27CB">
        <w:t>Joy is gone. Be</w:t>
      </w:r>
      <w:r w:rsidR="00B75B4B">
        <w:t>cause level one and two are sub-</w:t>
      </w:r>
      <w:r w:rsidR="00FD27CB">
        <w:t>cortical we more pick up on the signs of dysfunction than feel them. When you are</w:t>
      </w:r>
      <w:r w:rsidR="00B75B4B">
        <w:t xml:space="preserve"> so out of sorts that </w:t>
      </w:r>
      <w:r w:rsidR="00FD27CB">
        <w:t>having the person you love near you makes no difference at all, there is a good chance level one is doing poorly.</w:t>
      </w:r>
    </w:p>
    <w:p w:rsidR="003518A9" w:rsidRDefault="003518A9" w:rsidP="00442A29"/>
    <w:p w:rsidR="00475CCD" w:rsidRDefault="00392ABD" w:rsidP="003518A9">
      <w:pPr>
        <w:pStyle w:val="Heading1"/>
      </w:pPr>
      <w:bookmarkStart w:id="15" w:name="_Toc5213984"/>
      <w:r>
        <w:lastRenderedPageBreak/>
        <w:t>Relational Circuit Connection Checklist</w:t>
      </w:r>
      <w:bookmarkEnd w:id="15"/>
    </w:p>
    <w:p w:rsidR="00392ABD" w:rsidRPr="00FD27CB" w:rsidRDefault="003611DA" w:rsidP="003611DA">
      <w:r w:rsidRPr="00FD27CB">
        <w:t>When Dr Lehman first coined the phrase relational circuits he offered an extensive Relational Circuit Connection Checklist. This was in his 2011 book</w:t>
      </w:r>
      <w:r w:rsidRPr="00FD27CB">
        <w:rPr>
          <w:i/>
        </w:rPr>
        <w:t xml:space="preserve"> Outsmarting </w:t>
      </w:r>
      <w:r w:rsidRPr="00FD27CB">
        <w:rPr>
          <w:b/>
          <w:i/>
        </w:rPr>
        <w:t>Yourself: Catching the past invading the present and what to do about it.</w:t>
      </w:r>
      <w:r w:rsidR="00392ABD">
        <w:t xml:space="preserve"> Here is his </w:t>
      </w:r>
      <w:r w:rsidRPr="00FD27CB">
        <w:t xml:space="preserve">original </w:t>
      </w:r>
      <w:r w:rsidR="00A643C8" w:rsidRPr="00FD27CB">
        <w:t xml:space="preserve">extended </w:t>
      </w:r>
      <w:r w:rsidRPr="00FD27CB">
        <w:t>Checklist</w:t>
      </w:r>
      <w:r w:rsidR="00C00EEB" w:rsidRPr="00FD27CB">
        <w:t>.</w:t>
      </w:r>
      <w:r w:rsidRPr="00FD27CB">
        <w:t xml:space="preserve"> </w:t>
      </w:r>
    </w:p>
    <w:p w:rsidR="00A643C8" w:rsidRPr="00392ABD" w:rsidRDefault="00A643C8" w:rsidP="00A643C8">
      <w:pPr>
        <w:pStyle w:val="ListParagraph"/>
        <w:numPr>
          <w:ilvl w:val="0"/>
          <w:numId w:val="24"/>
        </w:numPr>
      </w:pPr>
      <w:r w:rsidRPr="00392ABD">
        <w:t>Do I feel connected to__________ (fill in names of the people involved in the problem)?</w:t>
      </w:r>
    </w:p>
    <w:p w:rsidR="00A643C8" w:rsidRPr="00392ABD" w:rsidRDefault="00A643C8" w:rsidP="00A643C8">
      <w:pPr>
        <w:pStyle w:val="ListParagraph"/>
        <w:numPr>
          <w:ilvl w:val="0"/>
          <w:numId w:val="24"/>
        </w:numPr>
      </w:pPr>
      <w:r w:rsidRPr="00392ABD">
        <w:t>Do I feel desire to be connected to __________ (again, fill in the names of the people involved)?</w:t>
      </w:r>
    </w:p>
    <w:p w:rsidR="00A643C8" w:rsidRPr="00392ABD" w:rsidRDefault="00A643C8" w:rsidP="00A643C8">
      <w:pPr>
        <w:pStyle w:val="ListParagraph"/>
        <w:numPr>
          <w:ilvl w:val="0"/>
          <w:numId w:val="24"/>
        </w:numPr>
      </w:pPr>
      <w:r w:rsidRPr="00392ABD">
        <w:t>Do I experience them as unique, valuable, relational being?</w:t>
      </w:r>
    </w:p>
    <w:p w:rsidR="00A643C8" w:rsidRPr="00392ABD" w:rsidRDefault="00A643C8" w:rsidP="00A643C8">
      <w:pPr>
        <w:pStyle w:val="ListParagraph"/>
        <w:numPr>
          <w:ilvl w:val="0"/>
          <w:numId w:val="24"/>
        </w:numPr>
      </w:pPr>
      <w:r w:rsidRPr="00392ABD">
        <w:t>Am I aware of their true hearts?</w:t>
      </w:r>
    </w:p>
    <w:p w:rsidR="00A643C8" w:rsidRPr="00392ABD" w:rsidRDefault="00A643C8" w:rsidP="00A643C8">
      <w:pPr>
        <w:pStyle w:val="ListParagraph"/>
        <w:numPr>
          <w:ilvl w:val="0"/>
          <w:numId w:val="24"/>
        </w:numPr>
      </w:pPr>
      <w:r w:rsidRPr="00392ABD">
        <w:t>Do I feel compassionate concern regarding what they are thinking and feeling?</w:t>
      </w:r>
    </w:p>
    <w:p w:rsidR="00A643C8" w:rsidRPr="00392ABD" w:rsidRDefault="00A643C8" w:rsidP="00A643C8">
      <w:pPr>
        <w:pStyle w:val="ListParagraph"/>
        <w:numPr>
          <w:ilvl w:val="0"/>
          <w:numId w:val="24"/>
        </w:numPr>
      </w:pPr>
      <w:r w:rsidRPr="00392ABD">
        <w:t>Do I want to offer attunement?</w:t>
      </w:r>
    </w:p>
    <w:p w:rsidR="00A643C8" w:rsidRPr="00392ABD" w:rsidRDefault="00A643C8" w:rsidP="00A643C8">
      <w:pPr>
        <w:pStyle w:val="ListParagraph"/>
        <w:numPr>
          <w:ilvl w:val="0"/>
          <w:numId w:val="24"/>
        </w:numPr>
      </w:pPr>
      <w:r w:rsidRPr="00392ABD">
        <w:t>Am I able to offer attunement?</w:t>
      </w:r>
    </w:p>
    <w:p w:rsidR="00A643C8" w:rsidRPr="00392ABD" w:rsidRDefault="00A643C8" w:rsidP="00A643C8">
      <w:pPr>
        <w:pStyle w:val="ListParagraph"/>
        <w:numPr>
          <w:ilvl w:val="0"/>
          <w:numId w:val="24"/>
        </w:numPr>
      </w:pPr>
      <w:r w:rsidRPr="00392ABD">
        <w:t>Am I free of judgement?</w:t>
      </w:r>
    </w:p>
    <w:p w:rsidR="00A643C8" w:rsidRPr="00392ABD" w:rsidRDefault="00A643C8" w:rsidP="00A643C8">
      <w:pPr>
        <w:pStyle w:val="ListParagraph"/>
        <w:numPr>
          <w:ilvl w:val="0"/>
          <w:numId w:val="24"/>
        </w:numPr>
      </w:pPr>
      <w:r w:rsidRPr="00392ABD">
        <w:t>Do I experience their presence as a source of joy (as opposed to a problem to be solved or a resource to be used)?</w:t>
      </w:r>
    </w:p>
    <w:p w:rsidR="00A643C8" w:rsidRPr="00392ABD" w:rsidRDefault="00A643C8" w:rsidP="00A643C8">
      <w:pPr>
        <w:pStyle w:val="ListParagraph"/>
        <w:numPr>
          <w:ilvl w:val="0"/>
          <w:numId w:val="24"/>
        </w:numPr>
      </w:pPr>
      <w:r w:rsidRPr="00392ABD">
        <w:t>Am I glad to be with them?</w:t>
      </w:r>
    </w:p>
    <w:p w:rsidR="00A643C8" w:rsidRPr="00392ABD" w:rsidRDefault="00A643C8" w:rsidP="00A643C8">
      <w:pPr>
        <w:pStyle w:val="ListParagraph"/>
        <w:numPr>
          <w:ilvl w:val="0"/>
          <w:numId w:val="24"/>
        </w:numPr>
      </w:pPr>
      <w:r w:rsidRPr="00392ABD">
        <w:t>Am I comfortable making eye contact (other than angry glaring)?</w:t>
      </w:r>
    </w:p>
    <w:p w:rsidR="00A643C8" w:rsidRPr="00392ABD" w:rsidRDefault="00A643C8" w:rsidP="00A643C8">
      <w:pPr>
        <w:pStyle w:val="ListParagraph"/>
        <w:numPr>
          <w:ilvl w:val="0"/>
          <w:numId w:val="24"/>
        </w:numPr>
      </w:pPr>
      <w:r w:rsidRPr="00392ABD">
        <w:t xml:space="preserve">Am I flexible and creative (as opposed to rigid and unable to think outside the box) with respect </w:t>
      </w:r>
      <w:r w:rsidR="00C00EEB" w:rsidRPr="00392ABD">
        <w:t xml:space="preserve">to thoughts and </w:t>
      </w:r>
      <w:r w:rsidR="008E1ABC" w:rsidRPr="00392ABD">
        <w:t>behavioural</w:t>
      </w:r>
      <w:r w:rsidR="00C00EEB" w:rsidRPr="00392ABD">
        <w:t xml:space="preserve"> options?</w:t>
      </w:r>
    </w:p>
    <w:p w:rsidR="00A643C8" w:rsidRPr="00392ABD" w:rsidRDefault="00C00EEB" w:rsidP="00A643C8">
      <w:pPr>
        <w:pStyle w:val="ListParagraph"/>
        <w:numPr>
          <w:ilvl w:val="0"/>
          <w:numId w:val="24"/>
        </w:numPr>
      </w:pPr>
      <w:r w:rsidRPr="00392ABD">
        <w:t>Am I patient and tolerant (</w:t>
      </w:r>
      <w:r w:rsidR="00A643C8" w:rsidRPr="00392ABD">
        <w:t>as opposed to impatient, intolerant, and irritable)?</w:t>
      </w:r>
    </w:p>
    <w:p w:rsidR="00A643C8" w:rsidRPr="00392ABD" w:rsidRDefault="00C00EEB" w:rsidP="00A643C8">
      <w:pPr>
        <w:pStyle w:val="ListParagraph"/>
        <w:numPr>
          <w:ilvl w:val="0"/>
          <w:numId w:val="24"/>
        </w:numPr>
      </w:pPr>
      <w:r w:rsidRPr="00392ABD">
        <w:t>Do I perceive others as allies, and want to join, explore, understand, and collaborate (as opposed to perceiving others as adversaries, and tending toward judging, interrogating, and focussing on trying to “fix” the situation)?</w:t>
      </w:r>
    </w:p>
    <w:p w:rsidR="00C00EEB" w:rsidRPr="00392ABD" w:rsidRDefault="00C00EEB" w:rsidP="00A643C8">
      <w:pPr>
        <w:pStyle w:val="ListParagraph"/>
        <w:numPr>
          <w:ilvl w:val="0"/>
          <w:numId w:val="24"/>
        </w:numPr>
      </w:pPr>
      <w:r w:rsidRPr="00392ABD">
        <w:t>Can I easily recall past positive experiences with the person, and do I feel the positive emotions that should be associated with these good memories?</w:t>
      </w:r>
    </w:p>
    <w:p w:rsidR="00C00EEB" w:rsidRPr="00392ABD" w:rsidRDefault="00C00EEB" w:rsidP="00A643C8">
      <w:pPr>
        <w:pStyle w:val="ListParagraph"/>
        <w:numPr>
          <w:ilvl w:val="0"/>
          <w:numId w:val="24"/>
        </w:numPr>
      </w:pPr>
      <w:r w:rsidRPr="00392ABD">
        <w:t>Can I easily think of things I appreciate about the person, and do I feel gratitude as I think about these appreciations?</w:t>
      </w:r>
    </w:p>
    <w:p w:rsidR="003611DA" w:rsidRPr="00392ABD" w:rsidRDefault="00C00EEB" w:rsidP="003611DA">
      <w:r w:rsidRPr="00392ABD">
        <w:t xml:space="preserve">These questions are asking about </w:t>
      </w:r>
      <w:r w:rsidR="008E1ABC" w:rsidRPr="00392ABD">
        <w:t>“</w:t>
      </w:r>
      <w:r w:rsidRPr="00392ABD">
        <w:t xml:space="preserve">thoughts, emotions, attitudes, and impulses that come </w:t>
      </w:r>
      <w:r w:rsidR="008E1ABC" w:rsidRPr="00392ABD">
        <w:t xml:space="preserve">forward </w:t>
      </w:r>
      <w:r w:rsidR="008E1ABC" w:rsidRPr="00392ABD">
        <w:rPr>
          <w:i/>
        </w:rPr>
        <w:t>spontaneously</w:t>
      </w:r>
      <w:r w:rsidR="008E1ABC" w:rsidRPr="00392ABD">
        <w:t xml:space="preserve"> and </w:t>
      </w:r>
      <w:r w:rsidR="008E1ABC" w:rsidRPr="00392ABD">
        <w:rPr>
          <w:i/>
        </w:rPr>
        <w:t xml:space="preserve">involuntarily, </w:t>
      </w:r>
      <w:r w:rsidR="008E1ABC" w:rsidRPr="00392ABD">
        <w:t xml:space="preserve">and that </w:t>
      </w:r>
      <w:r w:rsidR="008E1ABC" w:rsidRPr="00392ABD">
        <w:rPr>
          <w:i/>
        </w:rPr>
        <w:t>feel</w:t>
      </w:r>
      <w:r w:rsidR="008E1ABC" w:rsidRPr="00392ABD">
        <w:t xml:space="preserve"> true. (2011, pg 120)</w:t>
      </w:r>
    </w:p>
    <w:p w:rsidR="003611DA" w:rsidRPr="00392ABD" w:rsidRDefault="00D727FF" w:rsidP="003611DA">
      <w:r w:rsidRPr="00392ABD">
        <w:t xml:space="preserve">If you are answering No to these questions then </w:t>
      </w:r>
      <w:r w:rsidR="00392ABD">
        <w:t>your relational circuits are not working properly</w:t>
      </w:r>
      <w:r w:rsidRPr="00392ABD">
        <w:t>. It probably also means you are triggered.</w:t>
      </w:r>
    </w:p>
    <w:p w:rsidR="003611DA" w:rsidRPr="00392ABD" w:rsidRDefault="00D727FF" w:rsidP="003611DA">
      <w:r w:rsidRPr="00392ABD">
        <w:t xml:space="preserve">Lehman suggests </w:t>
      </w:r>
      <w:r w:rsidR="00691F5D" w:rsidRPr="00392ABD">
        <w:t xml:space="preserve">that </w:t>
      </w:r>
      <w:r w:rsidRPr="00392ABD">
        <w:t xml:space="preserve">after becoming familiar with this list to make a shortlist of seven that apply particularly to you. </w:t>
      </w:r>
      <w:r w:rsidR="00691F5D" w:rsidRPr="00392ABD">
        <w:t xml:space="preserve">You can even carry this around to check how you are going at any particular time. </w:t>
      </w:r>
      <w:r w:rsidRPr="00392ABD">
        <w:t xml:space="preserve">Wilder in </w:t>
      </w:r>
      <w:r w:rsidR="00880199" w:rsidRPr="00392ABD">
        <w:t>“</w:t>
      </w:r>
      <w:r w:rsidRPr="008058F8">
        <w:rPr>
          <w:i/>
        </w:rPr>
        <w:t>Joyful Journey: Listening to Immanuel</w:t>
      </w:r>
      <w:r w:rsidR="00880199" w:rsidRPr="00392ABD">
        <w:t>”</w:t>
      </w:r>
      <w:r w:rsidRPr="00392ABD">
        <w:t xml:space="preserve"> (2015) presents the following </w:t>
      </w:r>
      <w:r w:rsidR="003611DA" w:rsidRPr="00392ABD">
        <w:t>abbreviated checklist.</w:t>
      </w:r>
    </w:p>
    <w:p w:rsidR="003611DA" w:rsidRPr="00392ABD" w:rsidRDefault="003611DA" w:rsidP="003611DA">
      <w:r w:rsidRPr="00392ABD">
        <w:t>Relational Circuit Checklist (Are our RCs on or off)</w:t>
      </w:r>
    </w:p>
    <w:p w:rsidR="003611DA" w:rsidRPr="00392ABD" w:rsidRDefault="003611DA" w:rsidP="003611DA">
      <w:pPr>
        <w:pStyle w:val="ListParagraph"/>
        <w:numPr>
          <w:ilvl w:val="0"/>
          <w:numId w:val="7"/>
        </w:numPr>
      </w:pPr>
      <w:r w:rsidRPr="00392ABD">
        <w:t>I just want to make a problem, person or feeling go away.</w:t>
      </w:r>
    </w:p>
    <w:p w:rsidR="003611DA" w:rsidRPr="00392ABD" w:rsidRDefault="003611DA" w:rsidP="003611DA">
      <w:pPr>
        <w:pStyle w:val="ListParagraph"/>
        <w:numPr>
          <w:ilvl w:val="0"/>
          <w:numId w:val="7"/>
        </w:numPr>
      </w:pPr>
      <w:r w:rsidRPr="00392ABD">
        <w:t>I don’t want to listen to what other</w:t>
      </w:r>
      <w:r w:rsidR="00392ABD">
        <w:t>s</w:t>
      </w:r>
      <w:r w:rsidRPr="00392ABD">
        <w:t xml:space="preserve"> feel or say.</w:t>
      </w:r>
    </w:p>
    <w:p w:rsidR="003611DA" w:rsidRPr="00392ABD" w:rsidRDefault="003611DA" w:rsidP="003611DA">
      <w:pPr>
        <w:pStyle w:val="ListParagraph"/>
        <w:numPr>
          <w:ilvl w:val="0"/>
          <w:numId w:val="7"/>
        </w:numPr>
      </w:pPr>
      <w:r w:rsidRPr="00392ABD">
        <w:t>My mind is “locked onto” something upsetting.</w:t>
      </w:r>
    </w:p>
    <w:p w:rsidR="003611DA" w:rsidRPr="00392ABD" w:rsidRDefault="003611DA" w:rsidP="003611DA">
      <w:pPr>
        <w:pStyle w:val="ListParagraph"/>
        <w:numPr>
          <w:ilvl w:val="0"/>
          <w:numId w:val="7"/>
        </w:numPr>
      </w:pPr>
      <w:r w:rsidRPr="00392ABD">
        <w:t>I don’t want to be connected to ____________. (Someone I usually like)</w:t>
      </w:r>
    </w:p>
    <w:p w:rsidR="003611DA" w:rsidRPr="00392ABD" w:rsidRDefault="003611DA" w:rsidP="003611DA">
      <w:pPr>
        <w:pStyle w:val="ListParagraph"/>
        <w:numPr>
          <w:ilvl w:val="0"/>
          <w:numId w:val="7"/>
        </w:numPr>
      </w:pPr>
      <w:r w:rsidRPr="00392ABD">
        <w:t>I just want to get away, fight, or freeze. ( versus Calm + Connect)</w:t>
      </w:r>
    </w:p>
    <w:p w:rsidR="003611DA" w:rsidRPr="00392ABD" w:rsidRDefault="003611DA" w:rsidP="003611DA">
      <w:pPr>
        <w:pStyle w:val="ListParagraph"/>
        <w:numPr>
          <w:ilvl w:val="0"/>
          <w:numId w:val="7"/>
        </w:numPr>
      </w:pPr>
      <w:r w:rsidRPr="00392ABD">
        <w:lastRenderedPageBreak/>
        <w:t>I more aggressively interrogate, judge and fix others.</w:t>
      </w:r>
    </w:p>
    <w:p w:rsidR="003611DA" w:rsidRDefault="003611DA" w:rsidP="003611DA">
      <w:pPr>
        <w:jc w:val="center"/>
      </w:pPr>
      <w:r w:rsidRPr="00FD792A">
        <w:rPr>
          <w:i/>
        </w:rPr>
        <w:t>Joyful Journey: Listening to Immanuel</w:t>
      </w:r>
      <w:r w:rsidRPr="00FD792A">
        <w:t>, by E James Wilder et al (</w:t>
      </w:r>
      <w:r w:rsidR="009A7EAF">
        <w:t xml:space="preserve">pg29, </w:t>
      </w:r>
      <w:r w:rsidRPr="00FD792A">
        <w:t>2015)</w:t>
      </w:r>
    </w:p>
    <w:p w:rsidR="00D727FF" w:rsidRDefault="00880199" w:rsidP="00880199">
      <w:r>
        <w:t>Each of these question</w:t>
      </w:r>
      <w:r w:rsidR="00392ABD">
        <w:t xml:space="preserve">s </w:t>
      </w:r>
      <w:r>
        <w:t>corre</w:t>
      </w:r>
      <w:r w:rsidR="008058F8">
        <w:t>lates with different levels of brain processing ceasing</w:t>
      </w:r>
      <w:r>
        <w:t xml:space="preserve"> up.</w:t>
      </w:r>
    </w:p>
    <w:p w:rsidR="00D727FF" w:rsidRDefault="007C6AF1" w:rsidP="00D727FF">
      <w:pPr>
        <w:pStyle w:val="Heading2"/>
      </w:pPr>
      <w:bookmarkStart w:id="16" w:name="_Toc5213985"/>
      <w:r>
        <w:t>Turning</w:t>
      </w:r>
      <w:r w:rsidR="00D727FF">
        <w:t xml:space="preserve"> relational circuits</w:t>
      </w:r>
      <w:r>
        <w:t xml:space="preserve"> back on</w:t>
      </w:r>
      <w:bookmarkEnd w:id="16"/>
      <w:r w:rsidR="00D727FF">
        <w:t xml:space="preserve"> </w:t>
      </w:r>
    </w:p>
    <w:p w:rsidR="00880199" w:rsidRDefault="00880199" w:rsidP="003611DA">
      <w:pPr>
        <w:rPr>
          <w:sz w:val="24"/>
          <w:szCs w:val="24"/>
        </w:rPr>
      </w:pPr>
      <w:r>
        <w:rPr>
          <w:sz w:val="24"/>
          <w:szCs w:val="24"/>
        </w:rPr>
        <w:t>F</w:t>
      </w:r>
      <w:r w:rsidR="00392ABD">
        <w:rPr>
          <w:sz w:val="24"/>
          <w:szCs w:val="24"/>
        </w:rPr>
        <w:t>or processing to occur</w:t>
      </w:r>
      <w:r>
        <w:rPr>
          <w:sz w:val="24"/>
          <w:szCs w:val="24"/>
        </w:rPr>
        <w:t xml:space="preserve"> relational circuits need to be on.</w:t>
      </w:r>
    </w:p>
    <w:p w:rsidR="003611DA" w:rsidRPr="00011D6A" w:rsidRDefault="003611DA" w:rsidP="003611DA">
      <w:pPr>
        <w:rPr>
          <w:sz w:val="24"/>
          <w:szCs w:val="24"/>
        </w:rPr>
      </w:pPr>
      <w:r>
        <w:rPr>
          <w:sz w:val="24"/>
          <w:szCs w:val="24"/>
        </w:rPr>
        <w:t>Pre</w:t>
      </w:r>
      <w:r w:rsidR="00392ABD">
        <w:rPr>
          <w:sz w:val="24"/>
          <w:szCs w:val="24"/>
        </w:rPr>
        <w:t>-</w:t>
      </w:r>
      <w:r>
        <w:rPr>
          <w:sz w:val="24"/>
          <w:szCs w:val="24"/>
        </w:rPr>
        <w:t>eminent activities that turn on the relations circuits are</w:t>
      </w:r>
      <w:r w:rsidRPr="00011D6A">
        <w:rPr>
          <w:sz w:val="24"/>
          <w:szCs w:val="24"/>
        </w:rPr>
        <w:t>:</w:t>
      </w:r>
    </w:p>
    <w:p w:rsidR="003611DA" w:rsidRDefault="003611DA" w:rsidP="003611DA">
      <w:pPr>
        <w:pStyle w:val="ListParagraph"/>
        <w:numPr>
          <w:ilvl w:val="0"/>
          <w:numId w:val="3"/>
        </w:numPr>
        <w:rPr>
          <w:sz w:val="24"/>
          <w:szCs w:val="24"/>
        </w:rPr>
      </w:pPr>
      <w:r w:rsidRPr="00011D6A">
        <w:rPr>
          <w:sz w:val="24"/>
          <w:szCs w:val="24"/>
        </w:rPr>
        <w:t>Being pleased to be with the person</w:t>
      </w:r>
      <w:r>
        <w:rPr>
          <w:sz w:val="24"/>
          <w:szCs w:val="24"/>
        </w:rPr>
        <w:t xml:space="preserve"> </w:t>
      </w:r>
    </w:p>
    <w:p w:rsidR="009E6C6B" w:rsidRPr="00011D6A" w:rsidRDefault="009E6C6B" w:rsidP="003611DA">
      <w:pPr>
        <w:pStyle w:val="ListParagraph"/>
        <w:numPr>
          <w:ilvl w:val="0"/>
          <w:numId w:val="3"/>
        </w:numPr>
        <w:rPr>
          <w:sz w:val="24"/>
          <w:szCs w:val="24"/>
        </w:rPr>
      </w:pPr>
      <w:r>
        <w:rPr>
          <w:sz w:val="24"/>
          <w:szCs w:val="24"/>
        </w:rPr>
        <w:t>Attuning with them</w:t>
      </w:r>
      <w:r w:rsidR="00876099">
        <w:rPr>
          <w:sz w:val="24"/>
          <w:szCs w:val="24"/>
        </w:rPr>
        <w:t xml:space="preserve"> – which includes responding in a timely and appropriate manner to what they share with you both verbally and non verbally</w:t>
      </w:r>
      <w:r w:rsidR="00880199">
        <w:rPr>
          <w:sz w:val="24"/>
          <w:szCs w:val="24"/>
        </w:rPr>
        <w:t xml:space="preserve">. Reflecting back the emotion and how big it is. </w:t>
      </w:r>
    </w:p>
    <w:p w:rsidR="003611DA" w:rsidRDefault="003611DA" w:rsidP="003611DA">
      <w:pPr>
        <w:pStyle w:val="ListParagraph"/>
        <w:numPr>
          <w:ilvl w:val="0"/>
          <w:numId w:val="3"/>
        </w:numPr>
        <w:rPr>
          <w:sz w:val="24"/>
          <w:szCs w:val="24"/>
        </w:rPr>
      </w:pPr>
      <w:r w:rsidRPr="00011D6A">
        <w:rPr>
          <w:sz w:val="24"/>
          <w:szCs w:val="24"/>
        </w:rPr>
        <w:t>Spending time appreciating</w:t>
      </w:r>
    </w:p>
    <w:p w:rsidR="003611DA" w:rsidRPr="003518A9" w:rsidRDefault="008058F8" w:rsidP="003518A9">
      <w:pPr>
        <w:rPr>
          <w:sz w:val="24"/>
          <w:szCs w:val="24"/>
        </w:rPr>
      </w:pPr>
      <w:r>
        <w:rPr>
          <w:sz w:val="24"/>
          <w:szCs w:val="24"/>
        </w:rPr>
        <w:t>I</w:t>
      </w:r>
      <w:r w:rsidR="00880199">
        <w:rPr>
          <w:sz w:val="24"/>
          <w:szCs w:val="24"/>
        </w:rPr>
        <w:t>f our relational circuits are off we will not be able to feel appreciation.</w:t>
      </w:r>
      <w:r>
        <w:rPr>
          <w:sz w:val="24"/>
          <w:szCs w:val="24"/>
        </w:rPr>
        <w:t xml:space="preserve"> However we can still notice that so</w:t>
      </w:r>
      <w:r w:rsidR="00552D46">
        <w:rPr>
          <w:sz w:val="24"/>
          <w:szCs w:val="24"/>
        </w:rPr>
        <w:t>meone is pleased to be with us.</w:t>
      </w:r>
      <w:r>
        <w:rPr>
          <w:sz w:val="24"/>
          <w:szCs w:val="24"/>
        </w:rPr>
        <w:t xml:space="preserve"> I</w:t>
      </w:r>
      <w:r w:rsidR="00880199">
        <w:rPr>
          <w:sz w:val="24"/>
          <w:szCs w:val="24"/>
        </w:rPr>
        <w:t>f we can feel appreciation, particularly</w:t>
      </w:r>
      <w:r w:rsidR="003F0969">
        <w:rPr>
          <w:sz w:val="24"/>
          <w:szCs w:val="24"/>
        </w:rPr>
        <w:t xml:space="preserve"> how our body </w:t>
      </w:r>
      <w:r>
        <w:rPr>
          <w:sz w:val="24"/>
          <w:szCs w:val="24"/>
        </w:rPr>
        <w:t xml:space="preserve">experiences it, this is a sign that </w:t>
      </w:r>
      <w:r w:rsidR="00880199">
        <w:rPr>
          <w:sz w:val="24"/>
          <w:szCs w:val="24"/>
        </w:rPr>
        <w:t xml:space="preserve">processing circuits are </w:t>
      </w:r>
      <w:r w:rsidR="003F0969">
        <w:rPr>
          <w:sz w:val="24"/>
          <w:szCs w:val="24"/>
        </w:rPr>
        <w:t xml:space="preserve">back </w:t>
      </w:r>
      <w:r w:rsidR="00880199">
        <w:rPr>
          <w:sz w:val="24"/>
          <w:szCs w:val="24"/>
        </w:rPr>
        <w:t xml:space="preserve">online. </w:t>
      </w:r>
      <w:r w:rsidR="003F0969">
        <w:rPr>
          <w:sz w:val="24"/>
          <w:szCs w:val="24"/>
        </w:rPr>
        <w:t xml:space="preserve">The simplest approach to help a person get their relational circuits back on line is to appreciate being with them and begin connecting with them. </w:t>
      </w:r>
      <w:r w:rsidR="003611DA" w:rsidRPr="003F0969">
        <w:rPr>
          <w:sz w:val="24"/>
          <w:szCs w:val="24"/>
        </w:rPr>
        <w:t xml:space="preserve">   </w:t>
      </w:r>
    </w:p>
    <w:p w:rsidR="003611DA" w:rsidRDefault="003611DA" w:rsidP="003611DA">
      <w:pPr>
        <w:pStyle w:val="ListParagraph"/>
        <w:ind w:left="0"/>
        <w:rPr>
          <w:b/>
          <w:i/>
          <w:sz w:val="24"/>
          <w:szCs w:val="24"/>
        </w:rPr>
      </w:pPr>
      <w:r>
        <w:rPr>
          <w:b/>
          <w:i/>
          <w:sz w:val="24"/>
          <w:szCs w:val="24"/>
        </w:rPr>
        <w:t xml:space="preserve">                                           </w:t>
      </w:r>
      <w:r w:rsidRPr="00015434">
        <w:rPr>
          <w:b/>
          <w:i/>
          <w:noProof/>
          <w:sz w:val="24"/>
          <w:szCs w:val="24"/>
        </w:rPr>
        <w:drawing>
          <wp:inline distT="0" distB="0" distL="0" distR="0">
            <wp:extent cx="3019245" cy="1613140"/>
            <wp:effectExtent l="0" t="0" r="0" b="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80199" w:rsidRDefault="003F0969" w:rsidP="003F0969">
      <w:pPr>
        <w:pStyle w:val="Heading2"/>
      </w:pPr>
      <w:bookmarkStart w:id="17" w:name="_Toc5213986"/>
      <w:r>
        <w:t>The role of the non verbal in connecting</w:t>
      </w:r>
      <w:bookmarkEnd w:id="17"/>
    </w:p>
    <w:p w:rsidR="003F0969" w:rsidRDefault="008058F8" w:rsidP="003F0969">
      <w:r>
        <w:t>Brain to brain communication is so fast we have already done it by the time we identify how we feel. By the time we put words</w:t>
      </w:r>
      <w:r w:rsidR="00552D46">
        <w:t xml:space="preserve"> to</w:t>
      </w:r>
      <w:r>
        <w:t xml:space="preserve"> how we feel about being with someone they already have</w:t>
      </w:r>
      <w:r w:rsidR="00552D46">
        <w:t xml:space="preserve"> more feedback from our nervous </w:t>
      </w:r>
      <w:r>
        <w:t xml:space="preserve">system to theirs. The front </w:t>
      </w:r>
      <w:r w:rsidR="006975F8">
        <w:t>line of our communication are our facial gestures</w:t>
      </w:r>
      <w:r>
        <w:t xml:space="preserve"> part</w:t>
      </w:r>
      <w:r w:rsidR="006975F8">
        <w:t xml:space="preserve">icularly around the eyes and our body language. When we finally get some words into our response the tone and music and timing of the words lead any meaning that might be drawn from the content of what we say. Put it this way: the person already has the message we are sending before they have comprehended any words we used and even before we decided on what words to use. Tone, pitch and timing are always initially more important than the content of any words we use. </w:t>
      </w:r>
    </w:p>
    <w:p w:rsidR="008A608B" w:rsidRPr="003F0969" w:rsidRDefault="00000F44" w:rsidP="003F0969">
      <w:r>
        <w:t xml:space="preserve">From the perspective of connecting with a person our presence and sound lead the way. We have content to respond to in the form of the client’s own body language and sound. If we are successfully attuning with them it does not take long </w:t>
      </w:r>
      <w:r w:rsidR="008A608B">
        <w:t>to start feeling their feelings, especially if we let our facial expressions imitate theirs.</w:t>
      </w:r>
      <w:r>
        <w:t xml:space="preserve"> This is all content to respond to even before they have </w:t>
      </w:r>
      <w:r>
        <w:lastRenderedPageBreak/>
        <w:t xml:space="preserve">spoken. The dominant flow of content from the client to you is the client’s facial expressions and posture and the feelings you detect in yourself when you are with them. Added to that sound and words are involved. </w:t>
      </w:r>
      <w:r w:rsidR="008A608B">
        <w:t>It is important to remember we are normally leading with the non verbal rather than the content of words. Connection is a right brain to right brain interaction and the right brain only cares about the sound of words not what they mean.</w:t>
      </w:r>
    </w:p>
    <w:p w:rsidR="000D14EC" w:rsidRPr="000D14EC" w:rsidRDefault="000F4B37" w:rsidP="003518A9">
      <w:pPr>
        <w:pStyle w:val="Heading1"/>
      </w:pPr>
      <w:bookmarkStart w:id="18" w:name="_Toc5213987"/>
      <w:r>
        <w:t>Optimising Brain, Mind &amp; Spirit for working with Immanuel: Turning on our Relational Circuits</w:t>
      </w:r>
      <w:bookmarkEnd w:id="18"/>
    </w:p>
    <w:p w:rsidR="000F4B37" w:rsidRDefault="000F4B37" w:rsidP="000F4B37">
      <w:pPr>
        <w:rPr>
          <w:sz w:val="24"/>
          <w:szCs w:val="24"/>
        </w:rPr>
      </w:pPr>
      <w:r>
        <w:rPr>
          <w:sz w:val="24"/>
          <w:szCs w:val="24"/>
        </w:rPr>
        <w:t xml:space="preserve">To be capable of processing an emotional event we need the parts of our brain devoted to relationship to be turned on and functioning well. </w:t>
      </w:r>
      <w:r w:rsidR="000D14EC">
        <w:rPr>
          <w:sz w:val="24"/>
          <w:szCs w:val="24"/>
        </w:rPr>
        <w:t xml:space="preserve">The main way is </w:t>
      </w:r>
      <w:r w:rsidR="00BD6BF8">
        <w:rPr>
          <w:sz w:val="24"/>
          <w:szCs w:val="24"/>
        </w:rPr>
        <w:t>s</w:t>
      </w:r>
      <w:r>
        <w:rPr>
          <w:sz w:val="24"/>
          <w:szCs w:val="24"/>
        </w:rPr>
        <w:t>pending time</w:t>
      </w:r>
      <w:r w:rsidR="00ED30D5">
        <w:rPr>
          <w:sz w:val="24"/>
          <w:szCs w:val="24"/>
        </w:rPr>
        <w:t xml:space="preserve"> connecting with the person – which is called attunement-</w:t>
      </w:r>
      <w:r>
        <w:rPr>
          <w:sz w:val="24"/>
          <w:szCs w:val="24"/>
        </w:rPr>
        <w:t xml:space="preserve"> appreciation</w:t>
      </w:r>
      <w:r w:rsidR="00BD6BF8">
        <w:rPr>
          <w:sz w:val="24"/>
          <w:szCs w:val="24"/>
        </w:rPr>
        <w:t>. These activities turn</w:t>
      </w:r>
      <w:r>
        <w:rPr>
          <w:sz w:val="24"/>
          <w:szCs w:val="24"/>
        </w:rPr>
        <w:t xml:space="preserve"> on these circuits</w:t>
      </w:r>
      <w:r w:rsidR="00BD6BF8">
        <w:rPr>
          <w:sz w:val="24"/>
          <w:szCs w:val="24"/>
        </w:rPr>
        <w:t xml:space="preserve"> and increase activity in them. They are also strengthened by use, hence capacity is building by using them.</w:t>
      </w:r>
    </w:p>
    <w:p w:rsidR="00A2109E" w:rsidRDefault="00A2109E" w:rsidP="00ED30D5">
      <w:pPr>
        <w:pStyle w:val="Heading2"/>
      </w:pPr>
      <w:bookmarkStart w:id="19" w:name="_Toc5213988"/>
      <w:r>
        <w:t>Exercise:</w:t>
      </w:r>
      <w:bookmarkEnd w:id="19"/>
      <w:r>
        <w:t xml:space="preserve"> </w:t>
      </w:r>
    </w:p>
    <w:p w:rsidR="00CC1299" w:rsidRPr="00A73AD4" w:rsidRDefault="00A73AD4" w:rsidP="00CC1299">
      <w:r>
        <w:t>Just for fun b</w:t>
      </w:r>
      <w:r w:rsidRPr="00A73AD4">
        <w:t xml:space="preserve">efore the exercise </w:t>
      </w:r>
      <w:r>
        <w:t>r</w:t>
      </w:r>
      <w:r w:rsidRPr="00A73AD4">
        <w:t>ate how you are going – right now.</w:t>
      </w:r>
      <w:r>
        <w:t xml:space="preserve"> </w:t>
      </w:r>
      <w:r w:rsidR="00CC1299" w:rsidRPr="00A73AD4">
        <w:t>Notice how you feel (rate this from 1-10, 10 being wonderful)</w:t>
      </w:r>
      <w:r>
        <w:t xml:space="preserve"> at three different times</w:t>
      </w:r>
      <w:r w:rsidR="00CC1299" w:rsidRPr="00A73AD4">
        <w:t>:</w:t>
      </w:r>
    </w:p>
    <w:p w:rsidR="00CC1299" w:rsidRPr="00A73AD4" w:rsidRDefault="00CC1299" w:rsidP="00CC1299">
      <w:pPr>
        <w:pStyle w:val="ListParagraph"/>
        <w:numPr>
          <w:ilvl w:val="0"/>
          <w:numId w:val="25"/>
        </w:numPr>
      </w:pPr>
      <w:r w:rsidRPr="00A73AD4">
        <w:t>before doing the following exercise on appreciation ( i</w:t>
      </w:r>
      <w:r w:rsidR="00A73AD4">
        <w:t>.</w:t>
      </w:r>
      <w:r w:rsidRPr="00A73AD4">
        <w:t>e. now)</w:t>
      </w:r>
      <w:r w:rsidR="00A73AD4">
        <w:tab/>
      </w:r>
      <w:r w:rsidRPr="00A73AD4">
        <w:t xml:space="preserve"> ________</w:t>
      </w:r>
      <w:r w:rsidR="00A73AD4" w:rsidRPr="00A73AD4">
        <w:t>_</w:t>
      </w:r>
    </w:p>
    <w:p w:rsidR="00CC1299" w:rsidRPr="00A73AD4" w:rsidRDefault="00CC1299" w:rsidP="00CC1299">
      <w:pPr>
        <w:pStyle w:val="ListParagraph"/>
        <w:numPr>
          <w:ilvl w:val="0"/>
          <w:numId w:val="25"/>
        </w:numPr>
      </w:pPr>
      <w:r w:rsidRPr="00A73AD4">
        <w:t>after you have been appreciating for say 2</w:t>
      </w:r>
      <w:r w:rsidR="00A73AD4" w:rsidRPr="00A73AD4">
        <w:t>-3</w:t>
      </w:r>
      <w:r w:rsidRPr="00A73AD4">
        <w:t xml:space="preserve"> minutes</w:t>
      </w:r>
      <w:r w:rsidR="00A73AD4">
        <w:t xml:space="preserve">  </w:t>
      </w:r>
      <w:r w:rsidR="00A73AD4">
        <w:tab/>
      </w:r>
      <w:r w:rsidRPr="00A73AD4">
        <w:tab/>
        <w:t>_________</w:t>
      </w:r>
    </w:p>
    <w:p w:rsidR="00CC1299" w:rsidRPr="00A73AD4" w:rsidRDefault="00CC1299" w:rsidP="00CC1299">
      <w:pPr>
        <w:pStyle w:val="ListParagraph"/>
        <w:numPr>
          <w:ilvl w:val="0"/>
          <w:numId w:val="25"/>
        </w:numPr>
      </w:pPr>
      <w:r w:rsidRPr="00A73AD4">
        <w:t>again after someone has prayed back your appreciation points</w:t>
      </w:r>
      <w:r w:rsidR="00A73AD4">
        <w:tab/>
      </w:r>
      <w:r w:rsidRPr="00A73AD4">
        <w:t>______</w:t>
      </w:r>
      <w:r w:rsidR="00A73AD4" w:rsidRPr="00A73AD4">
        <w:t>___</w:t>
      </w:r>
    </w:p>
    <w:p w:rsidR="00CC1299" w:rsidRPr="00A73AD4" w:rsidRDefault="00CC1299" w:rsidP="00CC1299"/>
    <w:p w:rsidR="00077D7A" w:rsidRDefault="00A73AD4" w:rsidP="00A73AD4">
      <w:pPr>
        <w:pStyle w:val="ListParagraph"/>
        <w:ind w:left="0"/>
        <w:rPr>
          <w:sz w:val="24"/>
          <w:szCs w:val="24"/>
        </w:rPr>
      </w:pPr>
      <w:r>
        <w:rPr>
          <w:sz w:val="24"/>
          <w:szCs w:val="24"/>
        </w:rPr>
        <w:t>Directions: Think of something you appreciate and s</w:t>
      </w:r>
      <w:r w:rsidR="00011D6A" w:rsidRPr="00A2109E">
        <w:rPr>
          <w:sz w:val="24"/>
          <w:szCs w:val="24"/>
        </w:rPr>
        <w:t xml:space="preserve">pend </w:t>
      </w:r>
      <w:r>
        <w:rPr>
          <w:sz w:val="24"/>
          <w:szCs w:val="24"/>
        </w:rPr>
        <w:t xml:space="preserve">some </w:t>
      </w:r>
      <w:r w:rsidR="00D06B13" w:rsidRPr="00A2109E">
        <w:rPr>
          <w:sz w:val="24"/>
          <w:szCs w:val="24"/>
        </w:rPr>
        <w:t>time</w:t>
      </w:r>
      <w:r w:rsidR="00ED30D5">
        <w:rPr>
          <w:sz w:val="24"/>
          <w:szCs w:val="24"/>
        </w:rPr>
        <w:t xml:space="preserve"> feeling </w:t>
      </w:r>
      <w:r>
        <w:rPr>
          <w:sz w:val="24"/>
          <w:szCs w:val="24"/>
        </w:rPr>
        <w:t xml:space="preserve">the appreciation. </w:t>
      </w:r>
      <w:r w:rsidR="00ED30D5">
        <w:rPr>
          <w:sz w:val="24"/>
          <w:szCs w:val="24"/>
        </w:rPr>
        <w:t>Focus on it</w:t>
      </w:r>
      <w:r>
        <w:rPr>
          <w:sz w:val="24"/>
          <w:szCs w:val="24"/>
        </w:rPr>
        <w:t>,</w:t>
      </w:r>
      <w:r w:rsidR="00ED30D5">
        <w:rPr>
          <w:sz w:val="24"/>
          <w:szCs w:val="24"/>
        </w:rPr>
        <w:t xml:space="preserve"> l</w:t>
      </w:r>
      <w:r w:rsidR="00D06B13" w:rsidRPr="00A2109E">
        <w:rPr>
          <w:sz w:val="24"/>
          <w:szCs w:val="24"/>
        </w:rPr>
        <w:t>et your</w:t>
      </w:r>
      <w:r w:rsidR="00ED30D5">
        <w:rPr>
          <w:sz w:val="24"/>
          <w:szCs w:val="24"/>
        </w:rPr>
        <w:t>self feel it</w:t>
      </w:r>
      <w:r>
        <w:rPr>
          <w:sz w:val="24"/>
          <w:szCs w:val="24"/>
        </w:rPr>
        <w:t xml:space="preserve"> and in a sense savour the feelings.</w:t>
      </w:r>
      <w:r w:rsidR="000E5ED7" w:rsidRPr="00A2109E">
        <w:rPr>
          <w:sz w:val="24"/>
          <w:szCs w:val="24"/>
        </w:rPr>
        <w:t xml:space="preserve"> </w:t>
      </w:r>
      <w:r w:rsidR="00ED30D5">
        <w:rPr>
          <w:sz w:val="24"/>
          <w:szCs w:val="24"/>
        </w:rPr>
        <w:t xml:space="preserve">To take it </w:t>
      </w:r>
      <w:r>
        <w:rPr>
          <w:sz w:val="24"/>
          <w:szCs w:val="24"/>
        </w:rPr>
        <w:t xml:space="preserve">a step </w:t>
      </w:r>
      <w:r w:rsidR="00ED30D5">
        <w:rPr>
          <w:sz w:val="24"/>
          <w:szCs w:val="24"/>
        </w:rPr>
        <w:t>further</w:t>
      </w:r>
      <w:r w:rsidR="00011D6A" w:rsidRPr="00A2109E">
        <w:rPr>
          <w:sz w:val="24"/>
          <w:szCs w:val="24"/>
        </w:rPr>
        <w:t>, explore</w:t>
      </w:r>
      <w:r w:rsidR="00200D7E" w:rsidRPr="00A2109E">
        <w:rPr>
          <w:sz w:val="24"/>
          <w:szCs w:val="24"/>
        </w:rPr>
        <w:t xml:space="preserve"> </w:t>
      </w:r>
      <w:r w:rsidR="00ED30D5">
        <w:rPr>
          <w:sz w:val="24"/>
          <w:szCs w:val="24"/>
        </w:rPr>
        <w:t xml:space="preserve">the </w:t>
      </w:r>
      <w:r w:rsidR="00200D7E" w:rsidRPr="00A2109E">
        <w:rPr>
          <w:sz w:val="24"/>
          <w:szCs w:val="24"/>
        </w:rPr>
        <w:t>sensations</w:t>
      </w:r>
      <w:r w:rsidR="00ED30D5">
        <w:rPr>
          <w:sz w:val="24"/>
          <w:szCs w:val="24"/>
        </w:rPr>
        <w:t xml:space="preserve"> involved and what feels true </w:t>
      </w:r>
      <w:r>
        <w:rPr>
          <w:sz w:val="24"/>
          <w:szCs w:val="24"/>
        </w:rPr>
        <w:t>in those circumstances</w:t>
      </w:r>
      <w:r w:rsidR="00ED30D5">
        <w:rPr>
          <w:sz w:val="24"/>
          <w:szCs w:val="24"/>
        </w:rPr>
        <w:t xml:space="preserve"> </w:t>
      </w:r>
      <w:r w:rsidR="00200D7E" w:rsidRPr="00A2109E">
        <w:rPr>
          <w:sz w:val="24"/>
          <w:szCs w:val="24"/>
        </w:rPr>
        <w:t xml:space="preserve">and </w:t>
      </w:r>
      <w:r w:rsidR="00CC1299">
        <w:rPr>
          <w:sz w:val="24"/>
          <w:szCs w:val="24"/>
        </w:rPr>
        <w:t xml:space="preserve">come up with </w:t>
      </w:r>
      <w:r w:rsidR="00200D7E" w:rsidRPr="00A2109E">
        <w:rPr>
          <w:sz w:val="24"/>
          <w:szCs w:val="24"/>
        </w:rPr>
        <w:t>specific appreciation points.</w:t>
      </w:r>
      <w:r>
        <w:rPr>
          <w:sz w:val="24"/>
          <w:szCs w:val="24"/>
        </w:rPr>
        <w:t xml:space="preserve"> Then in groups or pairs: </w:t>
      </w:r>
    </w:p>
    <w:p w:rsidR="00A73AD4" w:rsidRPr="00A73AD4" w:rsidRDefault="00A73AD4" w:rsidP="00A73AD4">
      <w:pPr>
        <w:pStyle w:val="ListParagraph"/>
        <w:ind w:left="0"/>
        <w:rPr>
          <w:sz w:val="24"/>
          <w:szCs w:val="24"/>
        </w:rPr>
      </w:pPr>
    </w:p>
    <w:p w:rsidR="00503810" w:rsidRPr="00503810" w:rsidRDefault="007B5D99" w:rsidP="00503810">
      <w:pPr>
        <w:pStyle w:val="ListParagraph"/>
        <w:numPr>
          <w:ilvl w:val="0"/>
          <w:numId w:val="8"/>
        </w:numPr>
        <w:rPr>
          <w:sz w:val="24"/>
          <w:szCs w:val="24"/>
        </w:rPr>
      </w:pPr>
      <w:r>
        <w:rPr>
          <w:sz w:val="24"/>
          <w:szCs w:val="24"/>
        </w:rPr>
        <w:t>T</w:t>
      </w:r>
      <w:r w:rsidR="00CC2F05" w:rsidRPr="00077D7A">
        <w:rPr>
          <w:sz w:val="24"/>
          <w:szCs w:val="24"/>
        </w:rPr>
        <w:t>ake it in turn</w:t>
      </w:r>
      <w:r w:rsidR="00860D54">
        <w:rPr>
          <w:sz w:val="24"/>
          <w:szCs w:val="24"/>
        </w:rPr>
        <w:t>s</w:t>
      </w:r>
      <w:r w:rsidR="00CC2F05" w:rsidRPr="00077D7A">
        <w:rPr>
          <w:sz w:val="24"/>
          <w:szCs w:val="24"/>
        </w:rPr>
        <w:t xml:space="preserve"> sh</w:t>
      </w:r>
      <w:r w:rsidR="00B556CA" w:rsidRPr="00077D7A">
        <w:rPr>
          <w:sz w:val="24"/>
          <w:szCs w:val="24"/>
        </w:rPr>
        <w:t xml:space="preserve">aring your appreciation stories </w:t>
      </w:r>
      <w:r w:rsidR="00077D7A" w:rsidRPr="00077D7A">
        <w:rPr>
          <w:sz w:val="24"/>
          <w:szCs w:val="24"/>
        </w:rPr>
        <w:t>with the listener taking some notes accordi</w:t>
      </w:r>
      <w:r w:rsidR="00CC1299">
        <w:rPr>
          <w:sz w:val="24"/>
          <w:szCs w:val="24"/>
        </w:rPr>
        <w:t>ng the format of the table below</w:t>
      </w:r>
      <w:r w:rsidR="00503810">
        <w:rPr>
          <w:sz w:val="24"/>
          <w:szCs w:val="24"/>
        </w:rPr>
        <w:t xml:space="preserve"> (there is an extra sheet at the back of this booklet</w:t>
      </w:r>
      <w:r w:rsidR="00860D54">
        <w:rPr>
          <w:sz w:val="24"/>
          <w:szCs w:val="24"/>
        </w:rPr>
        <w:t>).</w:t>
      </w:r>
    </w:p>
    <w:p w:rsidR="00503810" w:rsidRDefault="00503810" w:rsidP="00972751">
      <w:pPr>
        <w:pStyle w:val="ListParagraph"/>
        <w:numPr>
          <w:ilvl w:val="0"/>
          <w:numId w:val="8"/>
        </w:numPr>
        <w:rPr>
          <w:sz w:val="24"/>
          <w:szCs w:val="24"/>
        </w:rPr>
      </w:pPr>
      <w:r w:rsidRPr="00503810">
        <w:rPr>
          <w:sz w:val="24"/>
          <w:szCs w:val="24"/>
        </w:rPr>
        <w:t xml:space="preserve">Then have the listener </w:t>
      </w:r>
      <w:r w:rsidR="00B556CA" w:rsidRPr="00503810">
        <w:rPr>
          <w:sz w:val="24"/>
          <w:szCs w:val="24"/>
        </w:rPr>
        <w:t>r</w:t>
      </w:r>
      <w:r w:rsidRPr="00503810">
        <w:rPr>
          <w:sz w:val="24"/>
          <w:szCs w:val="24"/>
        </w:rPr>
        <w:t xml:space="preserve">epeat </w:t>
      </w:r>
      <w:r w:rsidR="002A137C" w:rsidRPr="00503810">
        <w:rPr>
          <w:sz w:val="24"/>
          <w:szCs w:val="24"/>
        </w:rPr>
        <w:t xml:space="preserve">back </w:t>
      </w:r>
      <w:r w:rsidRPr="00503810">
        <w:rPr>
          <w:sz w:val="24"/>
          <w:szCs w:val="24"/>
        </w:rPr>
        <w:t xml:space="preserve">to the other person their appreciation story. </w:t>
      </w:r>
      <w:r w:rsidR="00CC2F05" w:rsidRPr="00503810">
        <w:rPr>
          <w:sz w:val="24"/>
          <w:szCs w:val="24"/>
        </w:rPr>
        <w:t xml:space="preserve"> </w:t>
      </w:r>
    </w:p>
    <w:p w:rsidR="00503810" w:rsidRDefault="00B556CA" w:rsidP="00972751">
      <w:pPr>
        <w:rPr>
          <w:sz w:val="24"/>
          <w:szCs w:val="24"/>
        </w:rPr>
      </w:pPr>
      <w:r w:rsidRPr="00503810">
        <w:rPr>
          <w:sz w:val="24"/>
          <w:szCs w:val="24"/>
        </w:rPr>
        <w:t xml:space="preserve">When you have finished the exercise write down </w:t>
      </w:r>
      <w:r w:rsidR="00503810">
        <w:rPr>
          <w:sz w:val="24"/>
          <w:szCs w:val="24"/>
        </w:rPr>
        <w:t>what you observed</w:t>
      </w:r>
      <w:r w:rsidR="00860D54">
        <w:rPr>
          <w:sz w:val="24"/>
          <w:szCs w:val="24"/>
        </w:rPr>
        <w:t xml:space="preserve"> and rate yourself again on the how are you going scale. Share what happened and compare changes in ratings.</w:t>
      </w:r>
    </w:p>
    <w:p w:rsidR="00E03C0D" w:rsidRPr="00E03C0D" w:rsidRDefault="00B35758" w:rsidP="00B35758">
      <w:pPr>
        <w:pStyle w:val="Heading2"/>
      </w:pPr>
      <w:bookmarkStart w:id="20" w:name="_Toc5213989"/>
      <w:r>
        <w:t>Creating Interactive Ap</w:t>
      </w:r>
      <w:r w:rsidR="00E60030">
        <w:t>preciation with Immanuel</w:t>
      </w:r>
      <w:bookmarkEnd w:id="20"/>
    </w:p>
    <w:p w:rsidR="00B35758" w:rsidRDefault="00B35758" w:rsidP="00972751">
      <w:pPr>
        <w:rPr>
          <w:sz w:val="24"/>
          <w:szCs w:val="24"/>
        </w:rPr>
      </w:pPr>
      <w:r>
        <w:rPr>
          <w:sz w:val="24"/>
          <w:szCs w:val="24"/>
        </w:rPr>
        <w:t>Attuning with God is dependent on the same area of the b</w:t>
      </w:r>
      <w:r w:rsidR="00860D54">
        <w:rPr>
          <w:sz w:val="24"/>
          <w:szCs w:val="24"/>
        </w:rPr>
        <w:t xml:space="preserve">rain that allows us to attune and </w:t>
      </w:r>
      <w:r>
        <w:rPr>
          <w:sz w:val="24"/>
          <w:szCs w:val="24"/>
        </w:rPr>
        <w:t>synchronise with each other.</w:t>
      </w:r>
      <w:r w:rsidR="00780327">
        <w:rPr>
          <w:sz w:val="24"/>
          <w:szCs w:val="24"/>
        </w:rPr>
        <w:t xml:space="preserve"> Neuropsychologists say we come into a “mutual min</w:t>
      </w:r>
      <w:r w:rsidR="00BD6BF8">
        <w:rPr>
          <w:sz w:val="24"/>
          <w:szCs w:val="24"/>
        </w:rPr>
        <w:t xml:space="preserve">d” state. When in this state </w:t>
      </w:r>
      <w:r w:rsidR="00780327">
        <w:rPr>
          <w:sz w:val="24"/>
          <w:szCs w:val="24"/>
        </w:rPr>
        <w:t>we pick up on each other’s thoughts - a</w:t>
      </w:r>
      <w:r w:rsidR="007B5D99">
        <w:rPr>
          <w:sz w:val="24"/>
          <w:szCs w:val="24"/>
        </w:rPr>
        <w:t>nd sometimes it is not clear</w:t>
      </w:r>
      <w:r w:rsidR="00780327">
        <w:rPr>
          <w:sz w:val="24"/>
          <w:szCs w:val="24"/>
        </w:rPr>
        <w:t xml:space="preserve"> </w:t>
      </w:r>
      <w:r w:rsidR="007B5D99">
        <w:rPr>
          <w:sz w:val="24"/>
          <w:szCs w:val="24"/>
        </w:rPr>
        <w:t>where the thought came from: we have picked up on what was happening in the other</w:t>
      </w:r>
      <w:r w:rsidR="00BD6BF8">
        <w:rPr>
          <w:sz w:val="24"/>
          <w:szCs w:val="24"/>
        </w:rPr>
        <w:t xml:space="preserve"> mind. This skill can be practic</w:t>
      </w:r>
      <w:r w:rsidR="007B5D99">
        <w:rPr>
          <w:sz w:val="24"/>
          <w:szCs w:val="24"/>
        </w:rPr>
        <w:t>ed.</w:t>
      </w:r>
      <w:r w:rsidR="00780327">
        <w:rPr>
          <w:sz w:val="24"/>
          <w:szCs w:val="24"/>
        </w:rPr>
        <w:t xml:space="preserve"> </w:t>
      </w:r>
    </w:p>
    <w:p w:rsidR="00780327" w:rsidRDefault="005478EE" w:rsidP="00972751">
      <w:pPr>
        <w:rPr>
          <w:sz w:val="24"/>
          <w:szCs w:val="24"/>
        </w:rPr>
      </w:pPr>
      <w:r>
        <w:rPr>
          <w:sz w:val="24"/>
          <w:szCs w:val="24"/>
        </w:rPr>
        <w:lastRenderedPageBreak/>
        <w:t>General format for h</w:t>
      </w:r>
      <w:r w:rsidR="00780327">
        <w:rPr>
          <w:sz w:val="24"/>
          <w:szCs w:val="24"/>
        </w:rPr>
        <w:t>ow to do interactive appreciation with Immanuel</w:t>
      </w:r>
    </w:p>
    <w:p w:rsidR="005478EE" w:rsidRDefault="005478EE" w:rsidP="005478EE">
      <w:pPr>
        <w:pStyle w:val="ListParagraph"/>
        <w:numPr>
          <w:ilvl w:val="0"/>
          <w:numId w:val="9"/>
        </w:numPr>
        <w:rPr>
          <w:sz w:val="24"/>
          <w:szCs w:val="24"/>
        </w:rPr>
      </w:pPr>
      <w:r w:rsidRPr="005478EE">
        <w:rPr>
          <w:sz w:val="24"/>
          <w:szCs w:val="24"/>
        </w:rPr>
        <w:t>Start by calling to mind</w:t>
      </w:r>
      <w:r>
        <w:rPr>
          <w:sz w:val="24"/>
          <w:szCs w:val="24"/>
        </w:rPr>
        <w:t xml:space="preserve"> a memory of when you felt connected to God</w:t>
      </w:r>
    </w:p>
    <w:p w:rsidR="005478EE" w:rsidRDefault="005478EE" w:rsidP="005478EE">
      <w:pPr>
        <w:pStyle w:val="ListParagraph"/>
        <w:numPr>
          <w:ilvl w:val="0"/>
          <w:numId w:val="9"/>
        </w:numPr>
        <w:rPr>
          <w:sz w:val="24"/>
          <w:szCs w:val="24"/>
        </w:rPr>
      </w:pPr>
      <w:r>
        <w:rPr>
          <w:sz w:val="24"/>
          <w:szCs w:val="24"/>
        </w:rPr>
        <w:t>Spend time actively appreciating what God was doing in the memory</w:t>
      </w:r>
    </w:p>
    <w:p w:rsidR="00015434" w:rsidRDefault="00AD1464" w:rsidP="00015434">
      <w:pPr>
        <w:pStyle w:val="ListParagraph"/>
        <w:numPr>
          <w:ilvl w:val="0"/>
          <w:numId w:val="9"/>
        </w:numPr>
        <w:rPr>
          <w:sz w:val="24"/>
          <w:szCs w:val="24"/>
        </w:rPr>
      </w:pPr>
      <w:r>
        <w:rPr>
          <w:sz w:val="24"/>
          <w:szCs w:val="24"/>
        </w:rPr>
        <w:t>Either record yourself or share and get another to reco</w:t>
      </w:r>
      <w:r w:rsidR="00A2109E">
        <w:rPr>
          <w:sz w:val="24"/>
          <w:szCs w:val="24"/>
        </w:rPr>
        <w:t>rd your story according to the worksheet</w:t>
      </w:r>
    </w:p>
    <w:p w:rsidR="00860D54" w:rsidRPr="00CC1299" w:rsidRDefault="00860D54" w:rsidP="00015434">
      <w:pPr>
        <w:pStyle w:val="ListParagraph"/>
        <w:numPr>
          <w:ilvl w:val="0"/>
          <w:numId w:val="9"/>
        </w:numPr>
        <w:rPr>
          <w:sz w:val="24"/>
          <w:szCs w:val="24"/>
        </w:rPr>
      </w:pPr>
      <w:r>
        <w:rPr>
          <w:sz w:val="24"/>
          <w:szCs w:val="24"/>
        </w:rPr>
        <w:t>Have the listener express their gratitude for what they have heard</w:t>
      </w:r>
    </w:p>
    <w:tbl>
      <w:tblPr>
        <w:tblStyle w:val="TableGrid"/>
        <w:tblW w:w="10124" w:type="dxa"/>
        <w:tblLook w:val="04A0"/>
      </w:tblPr>
      <w:tblGrid>
        <w:gridCol w:w="2376"/>
        <w:gridCol w:w="1701"/>
        <w:gridCol w:w="2209"/>
        <w:gridCol w:w="1890"/>
        <w:gridCol w:w="1948"/>
      </w:tblGrid>
      <w:tr w:rsidR="003A251E" w:rsidTr="00860D54">
        <w:trPr>
          <w:trHeight w:val="296"/>
        </w:trPr>
        <w:tc>
          <w:tcPr>
            <w:tcW w:w="10124" w:type="dxa"/>
            <w:gridSpan w:val="5"/>
            <w:tcBorders>
              <w:right w:val="single" w:sz="4" w:space="0" w:color="auto"/>
            </w:tcBorders>
          </w:tcPr>
          <w:p w:rsidR="003A251E" w:rsidRDefault="003A251E" w:rsidP="005478EE">
            <w:pPr>
              <w:jc w:val="center"/>
              <w:rPr>
                <w:sz w:val="24"/>
                <w:szCs w:val="24"/>
              </w:rPr>
            </w:pPr>
            <w:r>
              <w:rPr>
                <w:sz w:val="24"/>
                <w:szCs w:val="24"/>
              </w:rPr>
              <w:t>Immanuel Worksheet</w:t>
            </w:r>
          </w:p>
        </w:tc>
      </w:tr>
      <w:tr w:rsidR="003A251E" w:rsidTr="00860D54">
        <w:trPr>
          <w:trHeight w:val="583"/>
        </w:trPr>
        <w:tc>
          <w:tcPr>
            <w:tcW w:w="2376" w:type="dxa"/>
          </w:tcPr>
          <w:p w:rsidR="003A251E" w:rsidRPr="003A251E" w:rsidRDefault="003A251E" w:rsidP="003A251E">
            <w:pPr>
              <w:jc w:val="center"/>
              <w:rPr>
                <w:b/>
                <w:bCs/>
                <w:sz w:val="24"/>
                <w:szCs w:val="24"/>
              </w:rPr>
            </w:pPr>
            <w:r>
              <w:rPr>
                <w:b/>
                <w:bCs/>
                <w:sz w:val="24"/>
                <w:szCs w:val="24"/>
              </w:rPr>
              <w:t>Your God Experience/Story</w:t>
            </w:r>
          </w:p>
        </w:tc>
        <w:tc>
          <w:tcPr>
            <w:tcW w:w="1701" w:type="dxa"/>
          </w:tcPr>
          <w:p w:rsidR="003A251E" w:rsidRPr="005478EE" w:rsidRDefault="003A251E" w:rsidP="005478EE">
            <w:pPr>
              <w:jc w:val="center"/>
              <w:rPr>
                <w:b/>
                <w:bCs/>
                <w:sz w:val="24"/>
                <w:szCs w:val="24"/>
              </w:rPr>
            </w:pPr>
            <w:r>
              <w:rPr>
                <w:b/>
                <w:bCs/>
                <w:sz w:val="24"/>
                <w:szCs w:val="24"/>
              </w:rPr>
              <w:t>Feelings</w:t>
            </w:r>
          </w:p>
        </w:tc>
        <w:tc>
          <w:tcPr>
            <w:tcW w:w="2209" w:type="dxa"/>
          </w:tcPr>
          <w:p w:rsidR="003A251E" w:rsidRPr="003A251E" w:rsidRDefault="003A251E" w:rsidP="00AD1464">
            <w:pPr>
              <w:jc w:val="center"/>
              <w:rPr>
                <w:b/>
                <w:sz w:val="24"/>
                <w:szCs w:val="24"/>
              </w:rPr>
            </w:pPr>
            <w:r w:rsidRPr="003A251E">
              <w:rPr>
                <w:b/>
                <w:sz w:val="24"/>
                <w:szCs w:val="24"/>
              </w:rPr>
              <w:t>Sensations</w:t>
            </w:r>
          </w:p>
        </w:tc>
        <w:tc>
          <w:tcPr>
            <w:tcW w:w="1890" w:type="dxa"/>
          </w:tcPr>
          <w:p w:rsidR="003A251E" w:rsidRPr="003A251E" w:rsidRDefault="003A251E" w:rsidP="00AD1464">
            <w:pPr>
              <w:jc w:val="center"/>
              <w:rPr>
                <w:b/>
                <w:sz w:val="24"/>
                <w:szCs w:val="24"/>
              </w:rPr>
            </w:pPr>
            <w:r w:rsidRPr="003A251E">
              <w:rPr>
                <w:b/>
                <w:sz w:val="24"/>
                <w:szCs w:val="24"/>
              </w:rPr>
              <w:t>Beliefs</w:t>
            </w:r>
          </w:p>
        </w:tc>
        <w:tc>
          <w:tcPr>
            <w:tcW w:w="1948" w:type="dxa"/>
          </w:tcPr>
          <w:p w:rsidR="003A251E" w:rsidRPr="003A251E" w:rsidRDefault="003A251E" w:rsidP="003A251E">
            <w:pPr>
              <w:jc w:val="center"/>
              <w:rPr>
                <w:b/>
                <w:bCs/>
                <w:sz w:val="24"/>
                <w:szCs w:val="24"/>
              </w:rPr>
            </w:pPr>
            <w:r>
              <w:rPr>
                <w:b/>
                <w:bCs/>
                <w:sz w:val="24"/>
                <w:szCs w:val="24"/>
              </w:rPr>
              <w:t>Appreciation Points</w:t>
            </w:r>
          </w:p>
        </w:tc>
      </w:tr>
      <w:tr w:rsidR="003A251E" w:rsidTr="003518A9">
        <w:trPr>
          <w:trHeight w:val="9483"/>
        </w:trPr>
        <w:tc>
          <w:tcPr>
            <w:tcW w:w="2376" w:type="dxa"/>
          </w:tcPr>
          <w:p w:rsidR="003A251E" w:rsidRPr="003A251E" w:rsidRDefault="003A251E" w:rsidP="003A251E">
            <w:pPr>
              <w:jc w:val="center"/>
              <w:rPr>
                <w:b/>
                <w:bCs/>
                <w:sz w:val="20"/>
                <w:szCs w:val="20"/>
              </w:rPr>
            </w:pPr>
            <w:r w:rsidRPr="003A251E">
              <w:rPr>
                <w:sz w:val="20"/>
                <w:szCs w:val="20"/>
              </w:rPr>
              <w:t>Think of a time when you experienced God’s presence, or felt connected to Him or felt loved, protected, joy, etc. You can ask him to remind you of a time. Jot down the main story line</w:t>
            </w:r>
          </w:p>
        </w:tc>
        <w:tc>
          <w:tcPr>
            <w:tcW w:w="1701" w:type="dxa"/>
          </w:tcPr>
          <w:p w:rsidR="003A251E" w:rsidRPr="003A251E" w:rsidRDefault="003A251E" w:rsidP="003A251E">
            <w:pPr>
              <w:rPr>
                <w:sz w:val="20"/>
                <w:szCs w:val="20"/>
              </w:rPr>
            </w:pPr>
            <w:r w:rsidRPr="003A251E">
              <w:rPr>
                <w:sz w:val="20"/>
                <w:szCs w:val="20"/>
              </w:rPr>
              <w:t>What were your feeling</w:t>
            </w:r>
            <w:r w:rsidR="00A2109E">
              <w:rPr>
                <w:sz w:val="20"/>
                <w:szCs w:val="20"/>
              </w:rPr>
              <w:t>s</w:t>
            </w:r>
            <w:r w:rsidRPr="003A251E">
              <w:rPr>
                <w:sz w:val="20"/>
                <w:szCs w:val="20"/>
              </w:rPr>
              <w:t xml:space="preserve"> then?</w:t>
            </w:r>
          </w:p>
          <w:p w:rsidR="003A251E" w:rsidRDefault="003A251E" w:rsidP="005478EE">
            <w:pPr>
              <w:rPr>
                <w:sz w:val="24"/>
                <w:szCs w:val="24"/>
              </w:rPr>
            </w:pPr>
          </w:p>
        </w:tc>
        <w:tc>
          <w:tcPr>
            <w:tcW w:w="2209" w:type="dxa"/>
          </w:tcPr>
          <w:p w:rsidR="003A251E" w:rsidRPr="003A251E" w:rsidRDefault="003A251E" w:rsidP="003A251E">
            <w:pPr>
              <w:rPr>
                <w:sz w:val="20"/>
                <w:szCs w:val="20"/>
              </w:rPr>
            </w:pPr>
            <w:r w:rsidRPr="003A251E">
              <w:rPr>
                <w:sz w:val="20"/>
                <w:szCs w:val="20"/>
              </w:rPr>
              <w:t>What was happening in your body?</w:t>
            </w:r>
          </w:p>
          <w:p w:rsidR="003A251E" w:rsidRPr="003A251E" w:rsidRDefault="003A251E" w:rsidP="003A251E">
            <w:pPr>
              <w:rPr>
                <w:sz w:val="20"/>
                <w:szCs w:val="20"/>
              </w:rPr>
            </w:pPr>
            <w:r w:rsidRPr="003A251E">
              <w:rPr>
                <w:sz w:val="20"/>
                <w:szCs w:val="20"/>
              </w:rPr>
              <w:t>What sensation</w:t>
            </w:r>
            <w:r>
              <w:rPr>
                <w:sz w:val="20"/>
                <w:szCs w:val="20"/>
              </w:rPr>
              <w:t>s</w:t>
            </w:r>
            <w:r w:rsidRPr="003A251E">
              <w:rPr>
                <w:sz w:val="20"/>
                <w:szCs w:val="20"/>
              </w:rPr>
              <w:t xml:space="preserve"> were you experiencing?</w:t>
            </w:r>
          </w:p>
          <w:p w:rsidR="003A251E" w:rsidRPr="003A251E" w:rsidRDefault="003A251E" w:rsidP="003A251E">
            <w:pPr>
              <w:rPr>
                <w:sz w:val="20"/>
                <w:szCs w:val="20"/>
              </w:rPr>
            </w:pPr>
            <w:r w:rsidRPr="003A251E">
              <w:rPr>
                <w:sz w:val="20"/>
                <w:szCs w:val="20"/>
              </w:rPr>
              <w:t>What was your breathing like?</w:t>
            </w:r>
          </w:p>
          <w:p w:rsidR="003A251E" w:rsidRPr="003A251E" w:rsidRDefault="003A251E" w:rsidP="003A251E">
            <w:pPr>
              <w:rPr>
                <w:sz w:val="20"/>
                <w:szCs w:val="20"/>
              </w:rPr>
            </w:pPr>
            <w:r w:rsidRPr="003A251E">
              <w:rPr>
                <w:sz w:val="20"/>
                <w:szCs w:val="20"/>
              </w:rPr>
              <w:t>Was there a</w:t>
            </w:r>
            <w:r>
              <w:rPr>
                <w:sz w:val="20"/>
                <w:szCs w:val="20"/>
              </w:rPr>
              <w:t xml:space="preserve"> particular posture you were in</w:t>
            </w:r>
            <w:r w:rsidRPr="003A251E">
              <w:rPr>
                <w:sz w:val="20"/>
                <w:szCs w:val="20"/>
              </w:rPr>
              <w:t>?</w:t>
            </w:r>
          </w:p>
          <w:p w:rsidR="003A251E" w:rsidRDefault="003A251E" w:rsidP="005478EE">
            <w:pPr>
              <w:rPr>
                <w:sz w:val="24"/>
                <w:szCs w:val="24"/>
              </w:rPr>
            </w:pPr>
          </w:p>
        </w:tc>
        <w:tc>
          <w:tcPr>
            <w:tcW w:w="1890" w:type="dxa"/>
          </w:tcPr>
          <w:p w:rsidR="003A251E" w:rsidRPr="003A251E" w:rsidRDefault="003A251E" w:rsidP="003A251E">
            <w:pPr>
              <w:rPr>
                <w:sz w:val="20"/>
                <w:szCs w:val="20"/>
              </w:rPr>
            </w:pPr>
            <w:r w:rsidRPr="003A251E">
              <w:rPr>
                <w:sz w:val="20"/>
                <w:szCs w:val="20"/>
              </w:rPr>
              <w:t>What were you believing?</w:t>
            </w:r>
          </w:p>
          <w:p w:rsidR="003A251E" w:rsidRDefault="003A251E" w:rsidP="003A251E">
            <w:pPr>
              <w:rPr>
                <w:sz w:val="24"/>
                <w:szCs w:val="24"/>
              </w:rPr>
            </w:pPr>
            <w:r>
              <w:rPr>
                <w:sz w:val="20"/>
                <w:szCs w:val="20"/>
              </w:rPr>
              <w:t>What felt</w:t>
            </w:r>
            <w:r w:rsidRPr="003A251E">
              <w:rPr>
                <w:sz w:val="20"/>
                <w:szCs w:val="20"/>
              </w:rPr>
              <w:t xml:space="preserve"> true?</w:t>
            </w:r>
          </w:p>
        </w:tc>
        <w:tc>
          <w:tcPr>
            <w:tcW w:w="1948" w:type="dxa"/>
          </w:tcPr>
          <w:p w:rsidR="003A251E" w:rsidRDefault="003A251E" w:rsidP="003A251E">
            <w:pPr>
              <w:rPr>
                <w:sz w:val="24"/>
                <w:szCs w:val="24"/>
              </w:rPr>
            </w:pPr>
            <w:r w:rsidRPr="003A251E">
              <w:rPr>
                <w:sz w:val="20"/>
                <w:szCs w:val="20"/>
              </w:rPr>
              <w:t>List your appreciation points</w:t>
            </w:r>
            <w:r>
              <w:t>:</w:t>
            </w:r>
          </w:p>
          <w:p w:rsidR="003A251E" w:rsidRDefault="003A251E" w:rsidP="005478EE">
            <w:pPr>
              <w:rPr>
                <w:sz w:val="24"/>
                <w:szCs w:val="24"/>
              </w:rPr>
            </w:pPr>
          </w:p>
        </w:tc>
      </w:tr>
    </w:tbl>
    <w:p w:rsidR="003518A9" w:rsidRDefault="003518A9" w:rsidP="003A251E">
      <w:pPr>
        <w:rPr>
          <w:sz w:val="24"/>
          <w:szCs w:val="24"/>
        </w:rPr>
      </w:pPr>
    </w:p>
    <w:p w:rsidR="003518A9" w:rsidRDefault="003518A9" w:rsidP="003A251E">
      <w:pPr>
        <w:rPr>
          <w:sz w:val="24"/>
          <w:szCs w:val="24"/>
        </w:rPr>
      </w:pPr>
    </w:p>
    <w:p w:rsidR="00C919CD" w:rsidRDefault="002523EB" w:rsidP="003A251E">
      <w:pPr>
        <w:rPr>
          <w:sz w:val="24"/>
          <w:szCs w:val="24"/>
        </w:rPr>
      </w:pPr>
      <w:r>
        <w:rPr>
          <w:sz w:val="24"/>
          <w:szCs w:val="24"/>
        </w:rPr>
        <w:lastRenderedPageBreak/>
        <w:t xml:space="preserve">The dynamics of </w:t>
      </w:r>
      <w:r w:rsidR="00552D46">
        <w:rPr>
          <w:sz w:val="24"/>
          <w:szCs w:val="24"/>
        </w:rPr>
        <w:t xml:space="preserve">building appreciation </w:t>
      </w:r>
      <w:r w:rsidR="00E91804">
        <w:rPr>
          <w:sz w:val="24"/>
          <w:szCs w:val="24"/>
        </w:rPr>
        <w:t xml:space="preserve">are illustrated in this </w:t>
      </w:r>
      <w:r w:rsidR="00DD2EDF">
        <w:rPr>
          <w:sz w:val="24"/>
          <w:szCs w:val="24"/>
        </w:rPr>
        <w:t xml:space="preserve">diagram. </w:t>
      </w:r>
    </w:p>
    <w:p w:rsidR="00E91804" w:rsidRDefault="00E91804" w:rsidP="003A251E">
      <w:pPr>
        <w:rPr>
          <w:sz w:val="24"/>
          <w:szCs w:val="24"/>
        </w:rPr>
      </w:pPr>
    </w:p>
    <w:p w:rsidR="00C919CD" w:rsidRDefault="00C919CD" w:rsidP="003A251E">
      <w:pPr>
        <w:rPr>
          <w:sz w:val="24"/>
          <w:szCs w:val="24"/>
        </w:rPr>
      </w:pPr>
      <w:r w:rsidRPr="00C919CD">
        <w:rPr>
          <w:noProof/>
          <w:sz w:val="24"/>
          <w:szCs w:val="24"/>
        </w:rPr>
        <w:drawing>
          <wp:inline distT="0" distB="0" distL="0" distR="0">
            <wp:extent cx="5486400" cy="3200400"/>
            <wp:effectExtent l="0" t="0" r="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919CD" w:rsidRDefault="00C919CD" w:rsidP="00C919CD">
      <w:pPr>
        <w:rPr>
          <w:sz w:val="24"/>
          <w:szCs w:val="24"/>
        </w:rPr>
      </w:pPr>
    </w:p>
    <w:p w:rsidR="00C919CD" w:rsidRPr="00C919CD" w:rsidRDefault="00DD2EDF" w:rsidP="00C919CD">
      <w:pPr>
        <w:rPr>
          <w:sz w:val="24"/>
          <w:szCs w:val="24"/>
        </w:rPr>
      </w:pPr>
      <w:r>
        <w:rPr>
          <w:sz w:val="24"/>
          <w:szCs w:val="24"/>
        </w:rPr>
        <w:t xml:space="preserve">Below is more detail about how the Immanuel </w:t>
      </w:r>
      <w:r w:rsidR="00D57CCA">
        <w:rPr>
          <w:sz w:val="24"/>
          <w:szCs w:val="24"/>
        </w:rPr>
        <w:t>Approach</w:t>
      </w:r>
      <w:r>
        <w:rPr>
          <w:sz w:val="24"/>
          <w:szCs w:val="24"/>
        </w:rPr>
        <w:t xml:space="preserve"> works. We have only included three of the four phases.</w:t>
      </w:r>
      <w:r w:rsidR="00E91804">
        <w:rPr>
          <w:sz w:val="24"/>
          <w:szCs w:val="24"/>
        </w:rPr>
        <w:t xml:space="preserve"> The fourth is concluding the session. </w:t>
      </w:r>
    </w:p>
    <w:tbl>
      <w:tblPr>
        <w:tblStyle w:val="TableGrid"/>
        <w:tblW w:w="9706" w:type="dxa"/>
        <w:tblLook w:val="04A0"/>
      </w:tblPr>
      <w:tblGrid>
        <w:gridCol w:w="1500"/>
        <w:gridCol w:w="8206"/>
      </w:tblGrid>
      <w:tr w:rsidR="00AB3FCD" w:rsidTr="008F4BF4">
        <w:trPr>
          <w:trHeight w:val="292"/>
        </w:trPr>
        <w:tc>
          <w:tcPr>
            <w:tcW w:w="9706" w:type="dxa"/>
            <w:gridSpan w:val="2"/>
          </w:tcPr>
          <w:p w:rsidR="00AB3FCD" w:rsidRPr="001A2159" w:rsidRDefault="00AB3FCD" w:rsidP="00AB3FCD">
            <w:pPr>
              <w:jc w:val="center"/>
              <w:rPr>
                <w:noProof/>
                <w:sz w:val="28"/>
                <w:szCs w:val="28"/>
              </w:rPr>
            </w:pPr>
            <w:r w:rsidRPr="001A2159">
              <w:rPr>
                <w:noProof/>
                <w:sz w:val="28"/>
                <w:szCs w:val="28"/>
              </w:rPr>
              <w:t xml:space="preserve">Phases of </w:t>
            </w:r>
            <w:r w:rsidR="00C919CD">
              <w:rPr>
                <w:noProof/>
                <w:sz w:val="28"/>
                <w:szCs w:val="28"/>
              </w:rPr>
              <w:t xml:space="preserve">the </w:t>
            </w:r>
            <w:r w:rsidRPr="001A2159">
              <w:rPr>
                <w:noProof/>
                <w:sz w:val="28"/>
                <w:szCs w:val="28"/>
              </w:rPr>
              <w:t>Immanuel Approach</w:t>
            </w:r>
          </w:p>
        </w:tc>
      </w:tr>
      <w:tr w:rsidR="00BD6BF8" w:rsidTr="00641C44">
        <w:trPr>
          <w:trHeight w:val="292"/>
        </w:trPr>
        <w:tc>
          <w:tcPr>
            <w:tcW w:w="1500" w:type="dxa"/>
          </w:tcPr>
          <w:p w:rsidR="00BD6BF8" w:rsidRDefault="00BD6BF8" w:rsidP="00181AEA">
            <w:pPr>
              <w:rPr>
                <w:noProof/>
                <w:sz w:val="24"/>
                <w:szCs w:val="24"/>
              </w:rPr>
            </w:pPr>
          </w:p>
        </w:tc>
        <w:tc>
          <w:tcPr>
            <w:tcW w:w="8206" w:type="dxa"/>
          </w:tcPr>
          <w:p w:rsidR="00BD6BF8" w:rsidRDefault="00BD6BF8" w:rsidP="001A2159">
            <w:pPr>
              <w:jc w:val="center"/>
              <w:rPr>
                <w:noProof/>
                <w:sz w:val="24"/>
                <w:szCs w:val="24"/>
              </w:rPr>
            </w:pPr>
            <w:r>
              <w:rPr>
                <w:noProof/>
                <w:sz w:val="24"/>
                <w:szCs w:val="24"/>
              </w:rPr>
              <w:t>Typical tasks</w:t>
            </w:r>
            <w:r w:rsidR="006A27CA">
              <w:rPr>
                <w:noProof/>
                <w:sz w:val="24"/>
                <w:szCs w:val="24"/>
              </w:rPr>
              <w:t>/activities</w:t>
            </w:r>
          </w:p>
        </w:tc>
      </w:tr>
      <w:tr w:rsidR="00BD6BF8" w:rsidTr="00641C44">
        <w:trPr>
          <w:trHeight w:val="5105"/>
        </w:trPr>
        <w:tc>
          <w:tcPr>
            <w:tcW w:w="1500" w:type="dxa"/>
          </w:tcPr>
          <w:p w:rsidR="00BD6BF8" w:rsidRDefault="00BD6BF8" w:rsidP="006A27CA">
            <w:pPr>
              <w:jc w:val="center"/>
              <w:rPr>
                <w:noProof/>
                <w:sz w:val="24"/>
                <w:szCs w:val="24"/>
              </w:rPr>
            </w:pPr>
            <w:r>
              <w:rPr>
                <w:noProof/>
                <w:sz w:val="24"/>
                <w:szCs w:val="24"/>
              </w:rPr>
              <w:t>Phase 1</w:t>
            </w:r>
          </w:p>
          <w:p w:rsidR="006A27CA" w:rsidRDefault="006A27CA" w:rsidP="006A27CA">
            <w:pPr>
              <w:jc w:val="center"/>
              <w:rPr>
                <w:noProof/>
                <w:sz w:val="24"/>
                <w:szCs w:val="24"/>
              </w:rPr>
            </w:pPr>
          </w:p>
          <w:p w:rsidR="00BD6BF8" w:rsidRDefault="006A27CA" w:rsidP="006A27CA">
            <w:pPr>
              <w:jc w:val="center"/>
              <w:rPr>
                <w:noProof/>
                <w:sz w:val="24"/>
                <w:szCs w:val="24"/>
              </w:rPr>
            </w:pPr>
            <w:r>
              <w:rPr>
                <w:noProof/>
                <w:sz w:val="24"/>
                <w:szCs w:val="24"/>
              </w:rPr>
              <w:t>Hightening a</w:t>
            </w:r>
            <w:r w:rsidR="00BD6BF8">
              <w:rPr>
                <w:noProof/>
                <w:sz w:val="24"/>
                <w:szCs w:val="24"/>
              </w:rPr>
              <w:t>ctivity in relationship and attunement circuits</w:t>
            </w:r>
            <w:r w:rsidR="00982BDA">
              <w:rPr>
                <w:noProof/>
                <w:sz w:val="24"/>
                <w:szCs w:val="24"/>
              </w:rPr>
              <w:t xml:space="preserve"> by </w:t>
            </w:r>
            <w:r w:rsidR="00641C44">
              <w:rPr>
                <w:noProof/>
                <w:sz w:val="24"/>
                <w:szCs w:val="24"/>
              </w:rPr>
              <w:t xml:space="preserve">how you </w:t>
            </w:r>
            <w:r w:rsidR="00982BDA">
              <w:rPr>
                <w:noProof/>
                <w:sz w:val="24"/>
                <w:szCs w:val="24"/>
              </w:rPr>
              <w:t>interact with client</w:t>
            </w:r>
          </w:p>
          <w:p w:rsidR="00BD6BF8" w:rsidRDefault="00BD6BF8" w:rsidP="006A27CA">
            <w:pPr>
              <w:jc w:val="center"/>
              <w:rPr>
                <w:noProof/>
                <w:sz w:val="24"/>
                <w:szCs w:val="24"/>
              </w:rPr>
            </w:pPr>
          </w:p>
        </w:tc>
        <w:tc>
          <w:tcPr>
            <w:tcW w:w="8206" w:type="dxa"/>
          </w:tcPr>
          <w:p w:rsidR="00BD6BF8" w:rsidRDefault="00BD6BF8" w:rsidP="00181AEA">
            <w:pPr>
              <w:rPr>
                <w:noProof/>
                <w:sz w:val="24"/>
                <w:szCs w:val="24"/>
              </w:rPr>
            </w:pPr>
            <w:r>
              <w:rPr>
                <w:noProof/>
                <w:sz w:val="24"/>
                <w:szCs w:val="24"/>
              </w:rPr>
              <w:t>Build rapport</w:t>
            </w:r>
          </w:p>
          <w:p w:rsidR="006A27CA" w:rsidRDefault="006A27CA" w:rsidP="00181AEA">
            <w:pPr>
              <w:rPr>
                <w:noProof/>
                <w:sz w:val="24"/>
                <w:szCs w:val="24"/>
              </w:rPr>
            </w:pPr>
            <w:r>
              <w:rPr>
                <w:noProof/>
                <w:sz w:val="24"/>
                <w:szCs w:val="24"/>
              </w:rPr>
              <w:t>Be pleased to be with the client</w:t>
            </w:r>
          </w:p>
          <w:p w:rsidR="00BD6BF8" w:rsidRDefault="00BD6BF8" w:rsidP="00181AEA">
            <w:pPr>
              <w:rPr>
                <w:noProof/>
                <w:sz w:val="24"/>
                <w:szCs w:val="24"/>
              </w:rPr>
            </w:pPr>
            <w:r>
              <w:rPr>
                <w:noProof/>
                <w:sz w:val="24"/>
                <w:szCs w:val="24"/>
              </w:rPr>
              <w:t>Orient</w:t>
            </w:r>
            <w:r w:rsidR="00F17893">
              <w:rPr>
                <w:noProof/>
                <w:sz w:val="24"/>
                <w:szCs w:val="24"/>
              </w:rPr>
              <w:t xml:space="preserve"> Client</w:t>
            </w:r>
            <w:r>
              <w:rPr>
                <w:noProof/>
                <w:sz w:val="24"/>
                <w:szCs w:val="24"/>
              </w:rPr>
              <w:t>: Explain the process</w:t>
            </w:r>
            <w:r w:rsidR="00F17893">
              <w:rPr>
                <w:noProof/>
                <w:sz w:val="24"/>
                <w:szCs w:val="24"/>
              </w:rPr>
              <w:t xml:space="preserve"> including the need to </w:t>
            </w:r>
            <w:r w:rsidR="00A57E46">
              <w:rPr>
                <w:noProof/>
                <w:sz w:val="24"/>
                <w:szCs w:val="24"/>
              </w:rPr>
              <w:t>report everything</w:t>
            </w:r>
          </w:p>
          <w:p w:rsidR="00BD6BF8" w:rsidRDefault="00BD6BF8" w:rsidP="00181AEA">
            <w:pPr>
              <w:rPr>
                <w:noProof/>
                <w:sz w:val="24"/>
                <w:szCs w:val="24"/>
              </w:rPr>
            </w:pPr>
            <w:r>
              <w:rPr>
                <w:noProof/>
                <w:sz w:val="24"/>
                <w:szCs w:val="24"/>
              </w:rPr>
              <w:t>Offer at</w:t>
            </w:r>
            <w:r w:rsidR="00982BDA">
              <w:rPr>
                <w:noProof/>
                <w:sz w:val="24"/>
                <w:szCs w:val="24"/>
              </w:rPr>
              <w:t>t</w:t>
            </w:r>
            <w:r>
              <w:rPr>
                <w:noProof/>
                <w:sz w:val="24"/>
                <w:szCs w:val="24"/>
              </w:rPr>
              <w:t>unement</w:t>
            </w:r>
          </w:p>
          <w:p w:rsidR="00A57E46" w:rsidRDefault="00A57E46" w:rsidP="00181AEA">
            <w:pPr>
              <w:rPr>
                <w:noProof/>
                <w:sz w:val="24"/>
                <w:szCs w:val="24"/>
              </w:rPr>
            </w:pPr>
            <w:r>
              <w:rPr>
                <w:noProof/>
                <w:sz w:val="24"/>
                <w:szCs w:val="24"/>
              </w:rPr>
              <w:t>Help client share a positive God memory</w:t>
            </w:r>
            <w:r w:rsidR="00F17893">
              <w:rPr>
                <w:noProof/>
                <w:sz w:val="24"/>
                <w:szCs w:val="24"/>
              </w:rPr>
              <w:t>: help them to feel it</w:t>
            </w:r>
          </w:p>
          <w:p w:rsidR="006A27CA" w:rsidRDefault="006A27CA" w:rsidP="00181AEA">
            <w:pPr>
              <w:rPr>
                <w:noProof/>
                <w:sz w:val="24"/>
                <w:szCs w:val="24"/>
              </w:rPr>
            </w:pPr>
            <w:r>
              <w:rPr>
                <w:noProof/>
                <w:sz w:val="24"/>
                <w:szCs w:val="24"/>
              </w:rPr>
              <w:t>Model showing appreciation</w:t>
            </w:r>
          </w:p>
          <w:p w:rsidR="00BD6BF8" w:rsidRDefault="00BD6BF8" w:rsidP="00181AEA">
            <w:pPr>
              <w:rPr>
                <w:noProof/>
                <w:sz w:val="24"/>
                <w:szCs w:val="24"/>
              </w:rPr>
            </w:pPr>
            <w:r>
              <w:rPr>
                <w:noProof/>
                <w:sz w:val="24"/>
                <w:szCs w:val="24"/>
              </w:rPr>
              <w:t>Use</w:t>
            </w:r>
            <w:r w:rsidR="00F17893">
              <w:rPr>
                <w:noProof/>
                <w:sz w:val="24"/>
                <w:szCs w:val="24"/>
              </w:rPr>
              <w:t xml:space="preserve"> reflective listening to show you</w:t>
            </w:r>
            <w:r w:rsidR="00D55920">
              <w:rPr>
                <w:noProof/>
                <w:sz w:val="24"/>
                <w:szCs w:val="24"/>
              </w:rPr>
              <w:t xml:space="preserve"> appreciate what the client appreciates</w:t>
            </w:r>
            <w:r w:rsidR="00F17893">
              <w:rPr>
                <w:noProof/>
                <w:sz w:val="24"/>
                <w:szCs w:val="24"/>
              </w:rPr>
              <w:t>.</w:t>
            </w:r>
          </w:p>
          <w:p w:rsidR="00F17893" w:rsidRDefault="00C919CD" w:rsidP="00181AEA">
            <w:pPr>
              <w:rPr>
                <w:noProof/>
                <w:sz w:val="24"/>
                <w:szCs w:val="24"/>
              </w:rPr>
            </w:pPr>
            <w:r>
              <w:rPr>
                <w:noProof/>
                <w:sz w:val="24"/>
                <w:szCs w:val="24"/>
              </w:rPr>
              <w:t xml:space="preserve">By your “contingent” responses </w:t>
            </w:r>
            <w:r w:rsidR="00F17893">
              <w:rPr>
                <w:noProof/>
                <w:sz w:val="24"/>
                <w:szCs w:val="24"/>
              </w:rPr>
              <w:t>You want the client to feel:</w:t>
            </w:r>
          </w:p>
          <w:p w:rsidR="00F17893" w:rsidRDefault="00F17893" w:rsidP="00F17893">
            <w:pPr>
              <w:pStyle w:val="ListParagraph"/>
              <w:numPr>
                <w:ilvl w:val="0"/>
                <w:numId w:val="14"/>
              </w:numPr>
              <w:rPr>
                <w:noProof/>
                <w:sz w:val="24"/>
                <w:szCs w:val="24"/>
              </w:rPr>
            </w:pPr>
            <w:r w:rsidRPr="00F17893">
              <w:rPr>
                <w:noProof/>
                <w:sz w:val="24"/>
                <w:szCs w:val="24"/>
              </w:rPr>
              <w:t>See</w:t>
            </w:r>
            <w:r>
              <w:rPr>
                <w:noProof/>
                <w:sz w:val="24"/>
                <w:szCs w:val="24"/>
              </w:rPr>
              <w:t>n</w:t>
            </w:r>
          </w:p>
          <w:p w:rsidR="00F17893" w:rsidRDefault="00F17893" w:rsidP="00F17893">
            <w:pPr>
              <w:pStyle w:val="ListParagraph"/>
              <w:numPr>
                <w:ilvl w:val="0"/>
                <w:numId w:val="14"/>
              </w:numPr>
              <w:rPr>
                <w:noProof/>
                <w:sz w:val="24"/>
                <w:szCs w:val="24"/>
              </w:rPr>
            </w:pPr>
            <w:r>
              <w:rPr>
                <w:noProof/>
                <w:sz w:val="24"/>
                <w:szCs w:val="24"/>
              </w:rPr>
              <w:t>Heard</w:t>
            </w:r>
          </w:p>
          <w:p w:rsidR="00F17893" w:rsidRDefault="00F17893" w:rsidP="00F17893">
            <w:pPr>
              <w:pStyle w:val="ListParagraph"/>
              <w:numPr>
                <w:ilvl w:val="0"/>
                <w:numId w:val="14"/>
              </w:numPr>
              <w:rPr>
                <w:noProof/>
                <w:sz w:val="24"/>
                <w:szCs w:val="24"/>
              </w:rPr>
            </w:pPr>
            <w:r>
              <w:rPr>
                <w:noProof/>
                <w:sz w:val="24"/>
                <w:szCs w:val="24"/>
              </w:rPr>
              <w:t>Understood</w:t>
            </w:r>
          </w:p>
          <w:p w:rsidR="00F17893" w:rsidRPr="00F17893" w:rsidRDefault="00F17893" w:rsidP="00F17893">
            <w:pPr>
              <w:pStyle w:val="ListParagraph"/>
              <w:numPr>
                <w:ilvl w:val="0"/>
                <w:numId w:val="14"/>
              </w:numPr>
              <w:rPr>
                <w:noProof/>
                <w:sz w:val="24"/>
                <w:szCs w:val="24"/>
              </w:rPr>
            </w:pPr>
            <w:r>
              <w:rPr>
                <w:noProof/>
                <w:sz w:val="24"/>
                <w:szCs w:val="24"/>
              </w:rPr>
              <w:t>That someone is with them</w:t>
            </w:r>
          </w:p>
          <w:p w:rsidR="00C919CD" w:rsidRDefault="006A27CA" w:rsidP="00181AEA">
            <w:pPr>
              <w:rPr>
                <w:noProof/>
                <w:sz w:val="24"/>
                <w:szCs w:val="24"/>
              </w:rPr>
            </w:pPr>
            <w:r>
              <w:rPr>
                <w:noProof/>
                <w:sz w:val="24"/>
                <w:szCs w:val="24"/>
              </w:rPr>
              <w:t>As you are working with the client they are deciding how much they want to trust you. A lot of the success of Immanuel is that the client can report everything that comes into their mind. They need you to be the sort of person who is OK with whatever they share.</w:t>
            </w:r>
            <w:r w:rsidR="00C919CD">
              <w:rPr>
                <w:noProof/>
                <w:sz w:val="24"/>
                <w:szCs w:val="24"/>
              </w:rPr>
              <w:t xml:space="preserve"> </w:t>
            </w:r>
          </w:p>
          <w:p w:rsidR="00C919CD" w:rsidRDefault="00C919CD" w:rsidP="00181AEA">
            <w:pPr>
              <w:rPr>
                <w:noProof/>
                <w:sz w:val="24"/>
                <w:szCs w:val="24"/>
              </w:rPr>
            </w:pPr>
          </w:p>
          <w:p w:rsidR="00BD6BF8" w:rsidRDefault="00C919CD" w:rsidP="00181AEA">
            <w:pPr>
              <w:rPr>
                <w:noProof/>
                <w:sz w:val="24"/>
                <w:szCs w:val="24"/>
              </w:rPr>
            </w:pPr>
            <w:r>
              <w:rPr>
                <w:noProof/>
                <w:sz w:val="24"/>
                <w:szCs w:val="24"/>
              </w:rPr>
              <w:t>Help the client to express appreciation directly  to God.</w:t>
            </w:r>
          </w:p>
          <w:p w:rsidR="00BD6BF8" w:rsidRDefault="00BD6BF8" w:rsidP="00181AEA">
            <w:pPr>
              <w:rPr>
                <w:noProof/>
                <w:sz w:val="24"/>
                <w:szCs w:val="24"/>
              </w:rPr>
            </w:pPr>
          </w:p>
        </w:tc>
      </w:tr>
      <w:tr w:rsidR="00BD6BF8" w:rsidTr="00641C44">
        <w:trPr>
          <w:trHeight w:val="3263"/>
        </w:trPr>
        <w:tc>
          <w:tcPr>
            <w:tcW w:w="1500" w:type="dxa"/>
          </w:tcPr>
          <w:p w:rsidR="00696379" w:rsidRDefault="00696379" w:rsidP="006A27CA">
            <w:pPr>
              <w:jc w:val="center"/>
              <w:rPr>
                <w:noProof/>
                <w:sz w:val="24"/>
                <w:szCs w:val="24"/>
              </w:rPr>
            </w:pPr>
          </w:p>
          <w:p w:rsidR="00BD6BF8" w:rsidRDefault="00BD6BF8" w:rsidP="006A27CA">
            <w:pPr>
              <w:jc w:val="center"/>
              <w:rPr>
                <w:noProof/>
                <w:sz w:val="24"/>
                <w:szCs w:val="24"/>
              </w:rPr>
            </w:pPr>
            <w:r>
              <w:rPr>
                <w:noProof/>
                <w:sz w:val="24"/>
                <w:szCs w:val="24"/>
              </w:rPr>
              <w:t>Phase 2</w:t>
            </w:r>
          </w:p>
          <w:p w:rsidR="006A27CA" w:rsidRDefault="006A27CA" w:rsidP="006A27CA">
            <w:pPr>
              <w:jc w:val="center"/>
              <w:rPr>
                <w:noProof/>
                <w:sz w:val="24"/>
                <w:szCs w:val="24"/>
              </w:rPr>
            </w:pPr>
          </w:p>
          <w:p w:rsidR="00A57E46" w:rsidRDefault="00A57E46" w:rsidP="006A27CA">
            <w:pPr>
              <w:jc w:val="center"/>
              <w:rPr>
                <w:noProof/>
                <w:sz w:val="24"/>
                <w:szCs w:val="24"/>
              </w:rPr>
            </w:pPr>
            <w:r>
              <w:rPr>
                <w:noProof/>
                <w:sz w:val="24"/>
                <w:szCs w:val="24"/>
              </w:rPr>
              <w:t>Help client point their atunement toward the Lord and form an interactive connection</w:t>
            </w:r>
          </w:p>
          <w:p w:rsidR="00A57E46" w:rsidRDefault="00A57E46" w:rsidP="006A27CA">
            <w:pPr>
              <w:jc w:val="center"/>
              <w:rPr>
                <w:noProof/>
                <w:sz w:val="24"/>
                <w:szCs w:val="24"/>
              </w:rPr>
            </w:pPr>
          </w:p>
        </w:tc>
        <w:tc>
          <w:tcPr>
            <w:tcW w:w="8206" w:type="dxa"/>
          </w:tcPr>
          <w:p w:rsidR="00696379" w:rsidRDefault="00696379" w:rsidP="00181AEA">
            <w:pPr>
              <w:rPr>
                <w:noProof/>
                <w:sz w:val="24"/>
                <w:szCs w:val="24"/>
              </w:rPr>
            </w:pPr>
          </w:p>
          <w:p w:rsidR="00F17893" w:rsidRDefault="00F17893" w:rsidP="00181AEA">
            <w:pPr>
              <w:rPr>
                <w:noProof/>
                <w:sz w:val="24"/>
                <w:szCs w:val="24"/>
              </w:rPr>
            </w:pPr>
            <w:r>
              <w:rPr>
                <w:noProof/>
                <w:sz w:val="24"/>
                <w:szCs w:val="24"/>
              </w:rPr>
              <w:t>Help client to shift focus</w:t>
            </w:r>
            <w:r w:rsidR="00641C44">
              <w:rPr>
                <w:noProof/>
                <w:sz w:val="24"/>
                <w:szCs w:val="24"/>
              </w:rPr>
              <w:t>/</w:t>
            </w:r>
            <w:r w:rsidR="006A27CA">
              <w:rPr>
                <w:noProof/>
                <w:sz w:val="24"/>
                <w:szCs w:val="24"/>
              </w:rPr>
              <w:t xml:space="preserve"> </w:t>
            </w:r>
            <w:r w:rsidR="00A2109E">
              <w:rPr>
                <w:noProof/>
                <w:sz w:val="24"/>
                <w:szCs w:val="24"/>
              </w:rPr>
              <w:t>“</w:t>
            </w:r>
            <w:r w:rsidR="006A27CA">
              <w:rPr>
                <w:noProof/>
                <w:sz w:val="24"/>
                <w:szCs w:val="24"/>
              </w:rPr>
              <w:t>turn attunement</w:t>
            </w:r>
            <w:r>
              <w:rPr>
                <w:noProof/>
                <w:sz w:val="24"/>
                <w:szCs w:val="24"/>
              </w:rPr>
              <w:t xml:space="preserve"> to</w:t>
            </w:r>
            <w:r w:rsidR="006A27CA">
              <w:rPr>
                <w:noProof/>
                <w:sz w:val="24"/>
                <w:szCs w:val="24"/>
              </w:rPr>
              <w:t>ward</w:t>
            </w:r>
            <w:r>
              <w:rPr>
                <w:noProof/>
                <w:sz w:val="24"/>
                <w:szCs w:val="24"/>
              </w:rPr>
              <w:t xml:space="preserve"> the Lord</w:t>
            </w:r>
            <w:r w:rsidR="00A2109E">
              <w:rPr>
                <w:noProof/>
                <w:sz w:val="24"/>
                <w:szCs w:val="24"/>
              </w:rPr>
              <w:t>”. To do this you:</w:t>
            </w:r>
          </w:p>
          <w:p w:rsidR="00641C44" w:rsidRDefault="00641C44" w:rsidP="00181AEA">
            <w:pPr>
              <w:pStyle w:val="ListParagraph"/>
              <w:numPr>
                <w:ilvl w:val="0"/>
                <w:numId w:val="15"/>
              </w:numPr>
              <w:rPr>
                <w:noProof/>
                <w:sz w:val="24"/>
                <w:szCs w:val="24"/>
              </w:rPr>
            </w:pPr>
            <w:r w:rsidRPr="00641C44">
              <w:rPr>
                <w:noProof/>
                <w:sz w:val="24"/>
                <w:szCs w:val="24"/>
              </w:rPr>
              <w:t>Speak directly to the Lord</w:t>
            </w:r>
            <w:r w:rsidR="004E02F7">
              <w:rPr>
                <w:noProof/>
                <w:sz w:val="24"/>
                <w:szCs w:val="24"/>
              </w:rPr>
              <w:t xml:space="preserve"> yourself</w:t>
            </w:r>
          </w:p>
          <w:p w:rsidR="00641C44" w:rsidRDefault="00641C44" w:rsidP="00181AEA">
            <w:pPr>
              <w:pStyle w:val="ListParagraph"/>
              <w:numPr>
                <w:ilvl w:val="0"/>
                <w:numId w:val="15"/>
              </w:numPr>
              <w:rPr>
                <w:noProof/>
                <w:sz w:val="24"/>
                <w:szCs w:val="24"/>
              </w:rPr>
            </w:pPr>
            <w:r w:rsidRPr="00641C44">
              <w:rPr>
                <w:noProof/>
                <w:sz w:val="24"/>
                <w:szCs w:val="24"/>
              </w:rPr>
              <w:t xml:space="preserve">Expect client to </w:t>
            </w:r>
            <w:r w:rsidR="006A27CA" w:rsidRPr="00641C44">
              <w:rPr>
                <w:noProof/>
                <w:sz w:val="24"/>
                <w:szCs w:val="24"/>
              </w:rPr>
              <w:t>notice what is h</w:t>
            </w:r>
            <w:r w:rsidRPr="00641C44">
              <w:rPr>
                <w:noProof/>
                <w:sz w:val="24"/>
                <w:szCs w:val="24"/>
              </w:rPr>
              <w:t>appening for them when you do this</w:t>
            </w:r>
          </w:p>
          <w:p w:rsidR="006A27CA" w:rsidRDefault="00641C44" w:rsidP="00181AEA">
            <w:pPr>
              <w:pStyle w:val="ListParagraph"/>
              <w:numPr>
                <w:ilvl w:val="0"/>
                <w:numId w:val="15"/>
              </w:numPr>
              <w:rPr>
                <w:noProof/>
                <w:sz w:val="24"/>
                <w:szCs w:val="24"/>
              </w:rPr>
            </w:pPr>
            <w:r>
              <w:rPr>
                <w:noProof/>
                <w:sz w:val="24"/>
                <w:szCs w:val="24"/>
              </w:rPr>
              <w:t>Help client to</w:t>
            </w:r>
            <w:r w:rsidR="00982BDA" w:rsidRPr="00641C44">
              <w:rPr>
                <w:noProof/>
                <w:sz w:val="24"/>
                <w:szCs w:val="24"/>
              </w:rPr>
              <w:t xml:space="preserve"> report</w:t>
            </w:r>
            <w:r>
              <w:rPr>
                <w:noProof/>
                <w:sz w:val="24"/>
                <w:szCs w:val="24"/>
              </w:rPr>
              <w:t xml:space="preserve"> same</w:t>
            </w:r>
          </w:p>
          <w:p w:rsidR="006A27CA" w:rsidRDefault="00641C44" w:rsidP="00181AEA">
            <w:pPr>
              <w:pStyle w:val="ListParagraph"/>
              <w:numPr>
                <w:ilvl w:val="0"/>
                <w:numId w:val="15"/>
              </w:numPr>
              <w:rPr>
                <w:noProof/>
                <w:sz w:val="24"/>
                <w:szCs w:val="24"/>
              </w:rPr>
            </w:pPr>
            <w:r>
              <w:rPr>
                <w:noProof/>
                <w:sz w:val="24"/>
                <w:szCs w:val="24"/>
              </w:rPr>
              <w:t>Model listening to the Lord</w:t>
            </w:r>
          </w:p>
          <w:p w:rsidR="00641C44" w:rsidRDefault="00641C44" w:rsidP="00181AEA">
            <w:pPr>
              <w:pStyle w:val="ListParagraph"/>
              <w:numPr>
                <w:ilvl w:val="0"/>
                <w:numId w:val="15"/>
              </w:numPr>
              <w:rPr>
                <w:noProof/>
                <w:sz w:val="24"/>
                <w:szCs w:val="24"/>
              </w:rPr>
            </w:pPr>
            <w:r w:rsidRPr="00641C44">
              <w:rPr>
                <w:noProof/>
                <w:sz w:val="24"/>
                <w:szCs w:val="24"/>
              </w:rPr>
              <w:t>Get cl</w:t>
            </w:r>
            <w:r>
              <w:rPr>
                <w:noProof/>
                <w:sz w:val="24"/>
                <w:szCs w:val="24"/>
              </w:rPr>
              <w:t>ien</w:t>
            </w:r>
            <w:r w:rsidRPr="00641C44">
              <w:rPr>
                <w:noProof/>
                <w:sz w:val="24"/>
                <w:szCs w:val="24"/>
              </w:rPr>
              <w:t>t to talk directly t</w:t>
            </w:r>
            <w:r w:rsidR="00D55920">
              <w:rPr>
                <w:noProof/>
                <w:sz w:val="24"/>
                <w:szCs w:val="24"/>
              </w:rPr>
              <w:t>o the Lord and be attentive to H</w:t>
            </w:r>
            <w:r w:rsidRPr="00641C44">
              <w:rPr>
                <w:noProof/>
                <w:sz w:val="24"/>
                <w:szCs w:val="24"/>
              </w:rPr>
              <w:t>is response</w:t>
            </w:r>
          </w:p>
          <w:p w:rsidR="00982BDA" w:rsidRDefault="00F17893" w:rsidP="00181AEA">
            <w:pPr>
              <w:pStyle w:val="ListParagraph"/>
              <w:numPr>
                <w:ilvl w:val="0"/>
                <w:numId w:val="15"/>
              </w:numPr>
              <w:rPr>
                <w:noProof/>
                <w:sz w:val="24"/>
                <w:szCs w:val="24"/>
              </w:rPr>
            </w:pPr>
            <w:r w:rsidRPr="00641C44">
              <w:rPr>
                <w:noProof/>
                <w:sz w:val="24"/>
                <w:szCs w:val="24"/>
              </w:rPr>
              <w:t>Get client to ask the Lord to help percieve his presence in memory, then in</w:t>
            </w:r>
            <w:r w:rsidR="00641C44" w:rsidRPr="00641C44">
              <w:rPr>
                <w:noProof/>
                <w:sz w:val="24"/>
                <w:szCs w:val="24"/>
              </w:rPr>
              <w:t xml:space="preserve"> the</w:t>
            </w:r>
            <w:r w:rsidR="00641C44">
              <w:rPr>
                <w:noProof/>
                <w:sz w:val="24"/>
                <w:szCs w:val="24"/>
              </w:rPr>
              <w:t xml:space="preserve"> present</w:t>
            </w:r>
          </w:p>
          <w:p w:rsidR="00BD6BF8" w:rsidRDefault="00F17893" w:rsidP="00181AEA">
            <w:pPr>
              <w:pStyle w:val="ListParagraph"/>
              <w:numPr>
                <w:ilvl w:val="0"/>
                <w:numId w:val="15"/>
              </w:numPr>
              <w:rPr>
                <w:noProof/>
                <w:sz w:val="24"/>
                <w:szCs w:val="24"/>
              </w:rPr>
            </w:pPr>
            <w:r w:rsidRPr="00641C44">
              <w:rPr>
                <w:noProof/>
                <w:sz w:val="24"/>
                <w:szCs w:val="24"/>
              </w:rPr>
              <w:t>Use Locate protoco</w:t>
            </w:r>
            <w:r w:rsidR="00A57E46" w:rsidRPr="00641C44">
              <w:rPr>
                <w:noProof/>
                <w:sz w:val="24"/>
                <w:szCs w:val="24"/>
              </w:rPr>
              <w:t>l</w:t>
            </w:r>
          </w:p>
          <w:p w:rsidR="004E02F7" w:rsidRDefault="00D57CCA" w:rsidP="00181AEA">
            <w:pPr>
              <w:pStyle w:val="ListParagraph"/>
              <w:numPr>
                <w:ilvl w:val="0"/>
                <w:numId w:val="15"/>
              </w:numPr>
              <w:rPr>
                <w:noProof/>
                <w:sz w:val="24"/>
                <w:szCs w:val="24"/>
              </w:rPr>
            </w:pPr>
            <w:r>
              <w:rPr>
                <w:noProof/>
                <w:sz w:val="24"/>
                <w:szCs w:val="24"/>
              </w:rPr>
              <w:t>Have clie</w:t>
            </w:r>
            <w:r w:rsidR="004E02F7">
              <w:rPr>
                <w:noProof/>
                <w:sz w:val="24"/>
                <w:szCs w:val="24"/>
              </w:rPr>
              <w:t>nt ask God, “What do you want me to know”</w:t>
            </w:r>
          </w:p>
          <w:p w:rsidR="00641C44" w:rsidRDefault="00982BDA" w:rsidP="00641C44">
            <w:pPr>
              <w:pStyle w:val="ListParagraph"/>
              <w:numPr>
                <w:ilvl w:val="0"/>
                <w:numId w:val="15"/>
              </w:numPr>
              <w:rPr>
                <w:noProof/>
                <w:sz w:val="24"/>
                <w:szCs w:val="24"/>
              </w:rPr>
            </w:pPr>
            <w:r w:rsidRPr="00641C44">
              <w:rPr>
                <w:noProof/>
                <w:sz w:val="24"/>
                <w:szCs w:val="24"/>
              </w:rPr>
              <w:t>Can ask Lord to show what is in the way of perceiving his presence</w:t>
            </w:r>
            <w:r w:rsidR="00A2109E">
              <w:rPr>
                <w:noProof/>
                <w:sz w:val="24"/>
                <w:szCs w:val="24"/>
              </w:rPr>
              <w:t xml:space="preserve"> if not yet perceiving him</w:t>
            </w:r>
          </w:p>
          <w:p w:rsidR="00A2109E" w:rsidRPr="00641C44" w:rsidRDefault="00A2109E" w:rsidP="00A2109E">
            <w:pPr>
              <w:pStyle w:val="ListParagraph"/>
              <w:rPr>
                <w:noProof/>
                <w:sz w:val="24"/>
                <w:szCs w:val="24"/>
              </w:rPr>
            </w:pPr>
          </w:p>
          <w:p w:rsidR="00641C44" w:rsidRDefault="00641C44" w:rsidP="00A2109E">
            <w:pPr>
              <w:jc w:val="center"/>
              <w:rPr>
                <w:noProof/>
                <w:sz w:val="24"/>
                <w:szCs w:val="24"/>
              </w:rPr>
            </w:pPr>
            <w:r>
              <w:rPr>
                <w:noProof/>
                <w:sz w:val="24"/>
                <w:szCs w:val="24"/>
              </w:rPr>
              <w:t xml:space="preserve">Model </w:t>
            </w:r>
            <w:r w:rsidR="00A2109E">
              <w:rPr>
                <w:noProof/>
                <w:sz w:val="24"/>
                <w:szCs w:val="24"/>
              </w:rPr>
              <w:t xml:space="preserve">to </w:t>
            </w:r>
            <w:r w:rsidR="004E02F7">
              <w:rPr>
                <w:noProof/>
                <w:sz w:val="24"/>
                <w:szCs w:val="24"/>
              </w:rPr>
              <w:t xml:space="preserve">the client </w:t>
            </w:r>
            <w:r>
              <w:rPr>
                <w:noProof/>
                <w:sz w:val="24"/>
                <w:szCs w:val="24"/>
              </w:rPr>
              <w:t xml:space="preserve">and suggest to client to ask </w:t>
            </w:r>
            <w:r w:rsidR="002F43D8">
              <w:rPr>
                <w:noProof/>
                <w:sz w:val="24"/>
                <w:szCs w:val="24"/>
              </w:rPr>
              <w:t>J</w:t>
            </w:r>
            <w:r>
              <w:rPr>
                <w:noProof/>
                <w:sz w:val="24"/>
                <w:szCs w:val="24"/>
              </w:rPr>
              <w:t>esus directly for help when needed</w:t>
            </w:r>
            <w:r w:rsidR="004E02F7">
              <w:rPr>
                <w:noProof/>
                <w:sz w:val="24"/>
                <w:szCs w:val="24"/>
              </w:rPr>
              <w:t>.</w:t>
            </w:r>
          </w:p>
          <w:p w:rsidR="00641C44" w:rsidRDefault="00641C44" w:rsidP="00181AEA">
            <w:pPr>
              <w:rPr>
                <w:noProof/>
                <w:sz w:val="24"/>
                <w:szCs w:val="24"/>
              </w:rPr>
            </w:pPr>
          </w:p>
        </w:tc>
      </w:tr>
      <w:tr w:rsidR="00BD6BF8" w:rsidTr="00641C44">
        <w:trPr>
          <w:trHeight w:val="3873"/>
        </w:trPr>
        <w:tc>
          <w:tcPr>
            <w:tcW w:w="1500" w:type="dxa"/>
          </w:tcPr>
          <w:p w:rsidR="00D57CCA" w:rsidRDefault="00D57CCA" w:rsidP="00181AEA">
            <w:pPr>
              <w:rPr>
                <w:noProof/>
                <w:sz w:val="24"/>
                <w:szCs w:val="24"/>
              </w:rPr>
            </w:pPr>
          </w:p>
          <w:p w:rsidR="00BD6BF8" w:rsidRDefault="00BD6BF8" w:rsidP="00181AEA">
            <w:pPr>
              <w:rPr>
                <w:noProof/>
                <w:sz w:val="24"/>
                <w:szCs w:val="24"/>
              </w:rPr>
            </w:pPr>
            <w:r>
              <w:rPr>
                <w:noProof/>
                <w:sz w:val="24"/>
                <w:szCs w:val="24"/>
              </w:rPr>
              <w:t>Phase 3</w:t>
            </w:r>
          </w:p>
          <w:p w:rsidR="00F17893" w:rsidRDefault="00F17893" w:rsidP="00181AEA">
            <w:pPr>
              <w:rPr>
                <w:noProof/>
                <w:sz w:val="24"/>
                <w:szCs w:val="24"/>
              </w:rPr>
            </w:pPr>
          </w:p>
          <w:p w:rsidR="00A57E46" w:rsidRDefault="00A57E46" w:rsidP="00181AEA">
            <w:pPr>
              <w:rPr>
                <w:noProof/>
                <w:sz w:val="24"/>
                <w:szCs w:val="24"/>
              </w:rPr>
            </w:pPr>
            <w:r>
              <w:rPr>
                <w:noProof/>
                <w:sz w:val="24"/>
                <w:szCs w:val="24"/>
              </w:rPr>
              <w:t>Help Client to stay focussed on the Lord and continue interacting with him</w:t>
            </w:r>
            <w:r w:rsidR="00641C44">
              <w:rPr>
                <w:noProof/>
                <w:sz w:val="24"/>
                <w:szCs w:val="24"/>
              </w:rPr>
              <w:t xml:space="preserve"> including processing </w:t>
            </w:r>
            <w:r w:rsidR="00F17893">
              <w:rPr>
                <w:noProof/>
                <w:sz w:val="24"/>
                <w:szCs w:val="24"/>
              </w:rPr>
              <w:t>unreso</w:t>
            </w:r>
            <w:r w:rsidR="00641C44">
              <w:rPr>
                <w:noProof/>
                <w:sz w:val="24"/>
                <w:szCs w:val="24"/>
              </w:rPr>
              <w:t>l</w:t>
            </w:r>
            <w:r w:rsidR="006A27CA">
              <w:rPr>
                <w:noProof/>
                <w:sz w:val="24"/>
                <w:szCs w:val="24"/>
              </w:rPr>
              <w:t>ved trauma</w:t>
            </w:r>
          </w:p>
        </w:tc>
        <w:tc>
          <w:tcPr>
            <w:tcW w:w="8206" w:type="dxa"/>
          </w:tcPr>
          <w:p w:rsidR="00D57CCA" w:rsidRDefault="00D57CCA" w:rsidP="00181AEA">
            <w:pPr>
              <w:rPr>
                <w:noProof/>
                <w:sz w:val="24"/>
                <w:szCs w:val="24"/>
              </w:rPr>
            </w:pPr>
          </w:p>
          <w:p w:rsidR="00A2109E" w:rsidRDefault="00F17893" w:rsidP="00181AEA">
            <w:pPr>
              <w:rPr>
                <w:noProof/>
                <w:sz w:val="24"/>
                <w:szCs w:val="24"/>
              </w:rPr>
            </w:pPr>
            <w:r>
              <w:rPr>
                <w:noProof/>
                <w:sz w:val="24"/>
                <w:szCs w:val="24"/>
              </w:rPr>
              <w:t xml:space="preserve">Once </w:t>
            </w:r>
            <w:r w:rsidR="00A2109E">
              <w:rPr>
                <w:noProof/>
                <w:sz w:val="24"/>
                <w:szCs w:val="24"/>
              </w:rPr>
              <w:t xml:space="preserve">you sense and </w:t>
            </w:r>
            <w:r>
              <w:rPr>
                <w:noProof/>
                <w:sz w:val="24"/>
                <w:szCs w:val="24"/>
              </w:rPr>
              <w:t xml:space="preserve">an interactive connection is established </w:t>
            </w:r>
            <w:r w:rsidR="00D55920">
              <w:rPr>
                <w:noProof/>
                <w:sz w:val="24"/>
                <w:szCs w:val="24"/>
              </w:rPr>
              <w:t>you can move forward</w:t>
            </w:r>
            <w:r w:rsidR="00A2109E">
              <w:rPr>
                <w:noProof/>
                <w:sz w:val="24"/>
                <w:szCs w:val="24"/>
              </w:rPr>
              <w:t xml:space="preserve"> having the client say things such as:</w:t>
            </w:r>
          </w:p>
          <w:p w:rsidR="00A2109E" w:rsidRDefault="00A2109E" w:rsidP="00A2109E">
            <w:pPr>
              <w:pStyle w:val="ListParagraph"/>
              <w:numPr>
                <w:ilvl w:val="0"/>
                <w:numId w:val="19"/>
              </w:numPr>
              <w:rPr>
                <w:noProof/>
                <w:sz w:val="24"/>
                <w:szCs w:val="24"/>
              </w:rPr>
            </w:pPr>
            <w:r>
              <w:rPr>
                <w:noProof/>
                <w:sz w:val="24"/>
                <w:szCs w:val="24"/>
              </w:rPr>
              <w:t>Jesus, what do you want me to know</w:t>
            </w:r>
            <w:r w:rsidR="00D57CCA">
              <w:rPr>
                <w:noProof/>
                <w:sz w:val="24"/>
                <w:szCs w:val="24"/>
              </w:rPr>
              <w:t>?</w:t>
            </w:r>
          </w:p>
          <w:p w:rsidR="00A2109E" w:rsidRDefault="00A2109E" w:rsidP="00A2109E">
            <w:pPr>
              <w:pStyle w:val="ListParagraph"/>
              <w:numPr>
                <w:ilvl w:val="0"/>
                <w:numId w:val="19"/>
              </w:numPr>
              <w:rPr>
                <w:noProof/>
                <w:sz w:val="24"/>
                <w:szCs w:val="24"/>
              </w:rPr>
            </w:pPr>
            <w:r>
              <w:rPr>
                <w:noProof/>
                <w:sz w:val="24"/>
                <w:szCs w:val="24"/>
              </w:rPr>
              <w:t>Jesus, what good thing do you want to do today?</w:t>
            </w:r>
          </w:p>
          <w:p w:rsidR="004E02F7" w:rsidRDefault="004E02F7" w:rsidP="00A2109E">
            <w:pPr>
              <w:pStyle w:val="ListParagraph"/>
              <w:ind w:left="0"/>
              <w:rPr>
                <w:noProof/>
                <w:sz w:val="24"/>
                <w:szCs w:val="24"/>
              </w:rPr>
            </w:pPr>
          </w:p>
          <w:p w:rsidR="00A2109E" w:rsidRDefault="00A2109E" w:rsidP="00A2109E">
            <w:pPr>
              <w:pStyle w:val="ListParagraph"/>
              <w:ind w:left="0"/>
              <w:rPr>
                <w:noProof/>
                <w:sz w:val="24"/>
                <w:szCs w:val="24"/>
              </w:rPr>
            </w:pPr>
            <w:r>
              <w:rPr>
                <w:noProof/>
                <w:sz w:val="24"/>
                <w:szCs w:val="24"/>
              </w:rPr>
              <w:t>It is important for the client to report what they perceive.</w:t>
            </w:r>
            <w:r w:rsidR="004E02F7">
              <w:rPr>
                <w:noProof/>
                <w:sz w:val="24"/>
                <w:szCs w:val="24"/>
              </w:rPr>
              <w:t xml:space="preserve"> So you need to coach them in this until they learn to do it.</w:t>
            </w:r>
          </w:p>
          <w:p w:rsidR="00A2109E" w:rsidRDefault="00A2109E" w:rsidP="00A2109E">
            <w:pPr>
              <w:pStyle w:val="ListParagraph"/>
              <w:ind w:left="0"/>
              <w:rPr>
                <w:noProof/>
                <w:sz w:val="24"/>
                <w:szCs w:val="24"/>
              </w:rPr>
            </w:pPr>
          </w:p>
          <w:p w:rsidR="00A2109E" w:rsidRDefault="00D55920" w:rsidP="00A2109E">
            <w:pPr>
              <w:pStyle w:val="ListParagraph"/>
              <w:ind w:left="0"/>
              <w:rPr>
                <w:noProof/>
                <w:sz w:val="24"/>
                <w:szCs w:val="24"/>
              </w:rPr>
            </w:pPr>
            <w:r>
              <w:rPr>
                <w:noProof/>
                <w:sz w:val="24"/>
                <w:szCs w:val="24"/>
              </w:rPr>
              <w:t>T</w:t>
            </w:r>
            <w:r w:rsidR="006A27CA" w:rsidRPr="00A2109E">
              <w:rPr>
                <w:noProof/>
                <w:sz w:val="24"/>
                <w:szCs w:val="24"/>
              </w:rPr>
              <w:t>he c</w:t>
            </w:r>
            <w:r w:rsidR="00F17893" w:rsidRPr="00A2109E">
              <w:rPr>
                <w:noProof/>
                <w:sz w:val="24"/>
                <w:szCs w:val="24"/>
              </w:rPr>
              <w:t xml:space="preserve">lient will move between attuning with the Lord </w:t>
            </w:r>
            <w:r w:rsidR="00A2109E">
              <w:rPr>
                <w:noProof/>
                <w:sz w:val="24"/>
                <w:szCs w:val="24"/>
              </w:rPr>
              <w:t xml:space="preserve">and perceiving what he is doing </w:t>
            </w:r>
            <w:r w:rsidR="00F17893" w:rsidRPr="00A2109E">
              <w:rPr>
                <w:noProof/>
                <w:sz w:val="24"/>
                <w:szCs w:val="24"/>
              </w:rPr>
              <w:t xml:space="preserve">to reporting </w:t>
            </w:r>
            <w:r w:rsidR="00A2109E">
              <w:rPr>
                <w:noProof/>
                <w:sz w:val="24"/>
                <w:szCs w:val="24"/>
              </w:rPr>
              <w:t>to you what</w:t>
            </w:r>
            <w:r w:rsidR="00F17893" w:rsidRPr="00A2109E">
              <w:rPr>
                <w:noProof/>
                <w:sz w:val="24"/>
                <w:szCs w:val="24"/>
              </w:rPr>
              <w:t xml:space="preserve"> is </w:t>
            </w:r>
            <w:r>
              <w:rPr>
                <w:noProof/>
                <w:sz w:val="24"/>
                <w:szCs w:val="24"/>
              </w:rPr>
              <w:t>being experi</w:t>
            </w:r>
            <w:r w:rsidR="00A2109E">
              <w:rPr>
                <w:noProof/>
                <w:sz w:val="24"/>
                <w:szCs w:val="24"/>
              </w:rPr>
              <w:t>enced</w:t>
            </w:r>
            <w:r w:rsidR="004E02F7">
              <w:rPr>
                <w:noProof/>
                <w:sz w:val="24"/>
                <w:szCs w:val="24"/>
              </w:rPr>
              <w:t>.</w:t>
            </w:r>
          </w:p>
          <w:p w:rsidR="00A2109E" w:rsidRDefault="00A2109E" w:rsidP="00A2109E">
            <w:pPr>
              <w:pStyle w:val="ListParagraph"/>
              <w:ind w:left="0"/>
              <w:rPr>
                <w:noProof/>
                <w:sz w:val="24"/>
                <w:szCs w:val="24"/>
              </w:rPr>
            </w:pPr>
          </w:p>
          <w:p w:rsidR="00A2109E" w:rsidRDefault="00A2109E" w:rsidP="00A2109E">
            <w:pPr>
              <w:pStyle w:val="ListParagraph"/>
              <w:ind w:left="0"/>
              <w:rPr>
                <w:noProof/>
                <w:sz w:val="24"/>
                <w:szCs w:val="24"/>
              </w:rPr>
            </w:pPr>
            <w:r>
              <w:rPr>
                <w:noProof/>
                <w:sz w:val="24"/>
                <w:szCs w:val="24"/>
              </w:rPr>
              <w:t>This is when the Lord can take the client to unresolved memory .</w:t>
            </w:r>
          </w:p>
          <w:p w:rsidR="00A2109E" w:rsidRDefault="00A2109E" w:rsidP="00A2109E">
            <w:pPr>
              <w:pStyle w:val="ListParagraph"/>
              <w:ind w:left="0"/>
              <w:rPr>
                <w:noProof/>
                <w:sz w:val="24"/>
                <w:szCs w:val="24"/>
              </w:rPr>
            </w:pPr>
          </w:p>
          <w:p w:rsidR="00F17893" w:rsidRDefault="00A2109E" w:rsidP="00A2109E">
            <w:pPr>
              <w:pStyle w:val="ListParagraph"/>
              <w:ind w:left="0"/>
              <w:rPr>
                <w:noProof/>
                <w:sz w:val="24"/>
                <w:szCs w:val="24"/>
              </w:rPr>
            </w:pPr>
            <w:r>
              <w:rPr>
                <w:noProof/>
                <w:sz w:val="24"/>
                <w:szCs w:val="24"/>
              </w:rPr>
              <w:t xml:space="preserve">The process is: </w:t>
            </w:r>
            <w:r w:rsidR="00F17893">
              <w:rPr>
                <w:noProof/>
                <w:sz w:val="24"/>
                <w:szCs w:val="24"/>
              </w:rPr>
              <w:t>Interact with Jesus</w:t>
            </w:r>
            <w:r w:rsidR="006A27CA">
              <w:rPr>
                <w:noProof/>
                <w:sz w:val="24"/>
                <w:szCs w:val="24"/>
              </w:rPr>
              <w:t xml:space="preserve"> =&gt; </w:t>
            </w:r>
            <w:r w:rsidR="00F17893">
              <w:rPr>
                <w:noProof/>
                <w:sz w:val="24"/>
                <w:szCs w:val="24"/>
              </w:rPr>
              <w:t>Report what happened</w:t>
            </w:r>
            <w:r w:rsidR="006A27CA">
              <w:rPr>
                <w:noProof/>
                <w:sz w:val="24"/>
                <w:szCs w:val="24"/>
              </w:rPr>
              <w:t xml:space="preserve"> to you =&gt;f</w:t>
            </w:r>
            <w:r w:rsidR="00F17893">
              <w:rPr>
                <w:noProof/>
                <w:sz w:val="24"/>
                <w:szCs w:val="24"/>
              </w:rPr>
              <w:t xml:space="preserve">ocus </w:t>
            </w:r>
            <w:r w:rsidR="006A27CA">
              <w:rPr>
                <w:noProof/>
                <w:sz w:val="24"/>
                <w:szCs w:val="24"/>
              </w:rPr>
              <w:t xml:space="preserve">back </w:t>
            </w:r>
            <w:r w:rsidR="00F17893">
              <w:rPr>
                <w:noProof/>
                <w:sz w:val="24"/>
                <w:szCs w:val="24"/>
              </w:rPr>
              <w:t>on Jesus again</w:t>
            </w:r>
            <w:r>
              <w:rPr>
                <w:noProof/>
                <w:sz w:val="24"/>
                <w:szCs w:val="24"/>
              </w:rPr>
              <w:t>.</w:t>
            </w:r>
          </w:p>
          <w:p w:rsidR="00D55920" w:rsidRDefault="00D55920" w:rsidP="00A2109E">
            <w:pPr>
              <w:pStyle w:val="ListParagraph"/>
              <w:ind w:left="0"/>
              <w:rPr>
                <w:noProof/>
                <w:sz w:val="24"/>
                <w:szCs w:val="24"/>
              </w:rPr>
            </w:pPr>
          </w:p>
          <w:p w:rsidR="00F17893" w:rsidRDefault="00982BDA" w:rsidP="00181AEA">
            <w:pPr>
              <w:rPr>
                <w:noProof/>
                <w:sz w:val="24"/>
                <w:szCs w:val="24"/>
              </w:rPr>
            </w:pPr>
            <w:r>
              <w:rPr>
                <w:noProof/>
                <w:sz w:val="24"/>
                <w:szCs w:val="24"/>
              </w:rPr>
              <w:t xml:space="preserve">Help client to ask Jesus </w:t>
            </w:r>
            <w:r w:rsidR="00F17893">
              <w:rPr>
                <w:noProof/>
                <w:sz w:val="24"/>
                <w:szCs w:val="24"/>
              </w:rPr>
              <w:t>for help when needed</w:t>
            </w:r>
            <w:r w:rsidR="00A2109E">
              <w:rPr>
                <w:noProof/>
                <w:sz w:val="24"/>
                <w:szCs w:val="24"/>
              </w:rPr>
              <w:t>.</w:t>
            </w:r>
          </w:p>
          <w:p w:rsidR="00A2109E" w:rsidRDefault="00A2109E" w:rsidP="00181AEA">
            <w:pPr>
              <w:rPr>
                <w:noProof/>
                <w:sz w:val="24"/>
                <w:szCs w:val="24"/>
              </w:rPr>
            </w:pPr>
          </w:p>
          <w:p w:rsidR="00F17893" w:rsidRDefault="00F17893" w:rsidP="00181AEA">
            <w:pPr>
              <w:rPr>
                <w:noProof/>
                <w:sz w:val="24"/>
                <w:szCs w:val="24"/>
              </w:rPr>
            </w:pPr>
            <w:r>
              <w:rPr>
                <w:noProof/>
                <w:sz w:val="24"/>
                <w:szCs w:val="24"/>
              </w:rPr>
              <w:t>When negative memory comes up</w:t>
            </w:r>
            <w:r w:rsidR="004E02F7">
              <w:rPr>
                <w:noProof/>
                <w:sz w:val="24"/>
                <w:szCs w:val="24"/>
              </w:rPr>
              <w:t>,</w:t>
            </w:r>
            <w:r>
              <w:rPr>
                <w:noProof/>
                <w:sz w:val="24"/>
                <w:szCs w:val="24"/>
              </w:rPr>
              <w:t xml:space="preserve"> help the person to move through it and stay connected to the Lord at the same</w:t>
            </w:r>
            <w:r w:rsidR="00AB3FCD">
              <w:rPr>
                <w:noProof/>
                <w:sz w:val="24"/>
                <w:szCs w:val="24"/>
              </w:rPr>
              <w:t xml:space="preserve"> time. The result will be healing</w:t>
            </w:r>
            <w:r>
              <w:rPr>
                <w:noProof/>
                <w:sz w:val="24"/>
                <w:szCs w:val="24"/>
              </w:rPr>
              <w:t>.</w:t>
            </w:r>
          </w:p>
          <w:p w:rsidR="00F17893" w:rsidRDefault="00F17893" w:rsidP="00181AEA">
            <w:pPr>
              <w:rPr>
                <w:noProof/>
                <w:sz w:val="24"/>
                <w:szCs w:val="24"/>
              </w:rPr>
            </w:pPr>
          </w:p>
          <w:p w:rsidR="00F17893" w:rsidRDefault="00F17893" w:rsidP="00181AEA">
            <w:pPr>
              <w:rPr>
                <w:noProof/>
                <w:sz w:val="24"/>
                <w:szCs w:val="24"/>
              </w:rPr>
            </w:pPr>
            <w:r>
              <w:rPr>
                <w:noProof/>
                <w:sz w:val="24"/>
                <w:szCs w:val="24"/>
              </w:rPr>
              <w:t>Do your very best to let Jesus drive. Jesus and client decide where they are going.</w:t>
            </w:r>
          </w:p>
          <w:p w:rsidR="00BD6BF8" w:rsidRDefault="00BD6BF8" w:rsidP="00181AEA">
            <w:pPr>
              <w:rPr>
                <w:noProof/>
                <w:sz w:val="24"/>
                <w:szCs w:val="24"/>
              </w:rPr>
            </w:pPr>
          </w:p>
        </w:tc>
      </w:tr>
      <w:tr w:rsidR="0001430D" w:rsidTr="00552D46">
        <w:trPr>
          <w:trHeight w:val="1550"/>
        </w:trPr>
        <w:tc>
          <w:tcPr>
            <w:tcW w:w="1500" w:type="dxa"/>
          </w:tcPr>
          <w:p w:rsidR="0001430D" w:rsidRDefault="0001430D" w:rsidP="00181AEA">
            <w:pPr>
              <w:rPr>
                <w:noProof/>
                <w:sz w:val="24"/>
                <w:szCs w:val="24"/>
              </w:rPr>
            </w:pPr>
            <w:r>
              <w:rPr>
                <w:noProof/>
                <w:sz w:val="24"/>
                <w:szCs w:val="24"/>
              </w:rPr>
              <w:t>Phase 4</w:t>
            </w:r>
          </w:p>
          <w:p w:rsidR="0001430D" w:rsidRDefault="0001430D" w:rsidP="00181AEA">
            <w:pPr>
              <w:rPr>
                <w:noProof/>
                <w:sz w:val="24"/>
                <w:szCs w:val="24"/>
              </w:rPr>
            </w:pPr>
          </w:p>
          <w:p w:rsidR="0001430D" w:rsidRDefault="0001430D" w:rsidP="00181AEA">
            <w:pPr>
              <w:rPr>
                <w:noProof/>
                <w:sz w:val="24"/>
                <w:szCs w:val="24"/>
              </w:rPr>
            </w:pPr>
            <w:r>
              <w:rPr>
                <w:noProof/>
                <w:sz w:val="24"/>
                <w:szCs w:val="24"/>
              </w:rPr>
              <w:t>Concluding the session</w:t>
            </w:r>
          </w:p>
        </w:tc>
        <w:tc>
          <w:tcPr>
            <w:tcW w:w="8206" w:type="dxa"/>
          </w:tcPr>
          <w:p w:rsidR="0001430D" w:rsidRDefault="00552D46" w:rsidP="00181AEA">
            <w:pPr>
              <w:rPr>
                <w:noProof/>
                <w:sz w:val="24"/>
                <w:szCs w:val="24"/>
              </w:rPr>
            </w:pPr>
            <w:r>
              <w:rPr>
                <w:noProof/>
                <w:sz w:val="24"/>
                <w:szCs w:val="24"/>
              </w:rPr>
              <w:t>Concluding Prayer</w:t>
            </w:r>
          </w:p>
          <w:p w:rsidR="00552D46" w:rsidRDefault="00552D46" w:rsidP="00181AEA">
            <w:pPr>
              <w:rPr>
                <w:noProof/>
                <w:sz w:val="24"/>
                <w:szCs w:val="24"/>
              </w:rPr>
            </w:pPr>
            <w:r>
              <w:rPr>
                <w:noProof/>
                <w:sz w:val="24"/>
                <w:szCs w:val="24"/>
              </w:rPr>
              <w:t>Formulate an Immanuel testimony</w:t>
            </w:r>
          </w:p>
        </w:tc>
      </w:tr>
    </w:tbl>
    <w:p w:rsidR="00BD6BF8" w:rsidRDefault="00BD6BF8" w:rsidP="00181AEA">
      <w:pPr>
        <w:rPr>
          <w:noProof/>
          <w:sz w:val="24"/>
          <w:szCs w:val="24"/>
        </w:rPr>
      </w:pPr>
    </w:p>
    <w:p w:rsidR="00E501EE" w:rsidRDefault="00A2109E" w:rsidP="00E91804">
      <w:pPr>
        <w:pStyle w:val="Heading1"/>
      </w:pPr>
      <w:bookmarkStart w:id="21" w:name="_Toc5213990"/>
      <w:r>
        <w:lastRenderedPageBreak/>
        <w:t xml:space="preserve">Further development </w:t>
      </w:r>
      <w:r w:rsidR="002C584D">
        <w:t>of Interactive</w:t>
      </w:r>
      <w:r w:rsidR="000935AD">
        <w:t xml:space="preserve"> Connection</w:t>
      </w:r>
      <w:bookmarkEnd w:id="21"/>
    </w:p>
    <w:p w:rsidR="00A2109E" w:rsidRDefault="00A2109E" w:rsidP="002F43D8">
      <w:pPr>
        <w:pStyle w:val="Heading2"/>
      </w:pPr>
      <w:bookmarkStart w:id="22" w:name="_Toc5213991"/>
      <w:r>
        <w:t xml:space="preserve">The </w:t>
      </w:r>
      <w:r w:rsidR="002F43D8">
        <w:t>Locate</w:t>
      </w:r>
      <w:r>
        <w:t xml:space="preserve"> </w:t>
      </w:r>
      <w:r w:rsidR="00D57CCA">
        <w:t xml:space="preserve">Jesus </w:t>
      </w:r>
      <w:r>
        <w:t>Protocol</w:t>
      </w:r>
      <w:bookmarkEnd w:id="22"/>
    </w:p>
    <w:p w:rsidR="00A2109E" w:rsidRDefault="00A2109E" w:rsidP="009530C3">
      <w:r>
        <w:t>Pastor Pat</w:t>
      </w:r>
      <w:r w:rsidR="004E02F7">
        <w:t>ti Velotta developed this</w:t>
      </w:r>
      <w:r>
        <w:t xml:space="preserve"> protocol.</w:t>
      </w:r>
      <w:r w:rsidR="00E91804">
        <w:t xml:space="preserve"> </w:t>
      </w:r>
      <w:r>
        <w:t>When you sense an interactive connection with the Lord has been established ask the client:</w:t>
      </w:r>
    </w:p>
    <w:p w:rsidR="00A2109E" w:rsidRDefault="00A2109E" w:rsidP="009530C3">
      <w:r>
        <w:t>Where do you sense Jesus is with you now? [Looking for where in the room]</w:t>
      </w:r>
    </w:p>
    <w:p w:rsidR="00A2109E" w:rsidRDefault="00A2109E" w:rsidP="009530C3">
      <w:r>
        <w:t>This pushes the client to take a leap of faith and engage their sanctified imagination.</w:t>
      </w:r>
    </w:p>
    <w:p w:rsidR="00A2109E" w:rsidRDefault="00A2109E" w:rsidP="009530C3">
      <w:r>
        <w:t>Next: What is he wearing?</w:t>
      </w:r>
    </w:p>
    <w:p w:rsidR="00A2109E" w:rsidRDefault="00A2109E" w:rsidP="009530C3">
      <w:r>
        <w:t>Can you see what he has on his feet?</w:t>
      </w:r>
    </w:p>
    <w:p w:rsidR="00A2109E" w:rsidRDefault="00A2109E" w:rsidP="009530C3">
      <w:r>
        <w:t>Does he have a beard?</w:t>
      </w:r>
    </w:p>
    <w:p w:rsidR="004E02F7" w:rsidRDefault="00A2109E" w:rsidP="009530C3">
      <w:r>
        <w:t>Can you see his eyes? What are they like?</w:t>
      </w:r>
      <w:r w:rsidR="004E02F7">
        <w:t xml:space="preserve"> Where is he looking</w:t>
      </w:r>
      <w:r w:rsidR="00E91804">
        <w:t>?</w:t>
      </w:r>
    </w:p>
    <w:p w:rsidR="00A2109E" w:rsidRDefault="00A2109E" w:rsidP="009530C3">
      <w:r>
        <w:t>This is gently prompting to look into the spirit realm and see Immanuel</w:t>
      </w:r>
      <w:r w:rsidR="00E91804">
        <w:t xml:space="preserve">. The purpose is to then help the person stay focused on Him and interact with him in any way that the client and Him want to. </w:t>
      </w:r>
    </w:p>
    <w:p w:rsidR="00E91804" w:rsidRDefault="00E91804" w:rsidP="009530C3"/>
    <w:p w:rsidR="004E02F7" w:rsidRDefault="00111CAF" w:rsidP="009530C3">
      <w:pPr>
        <w:pStyle w:val="Heading2"/>
      </w:pPr>
      <w:bookmarkStart w:id="23" w:name="_Toc5213992"/>
      <w:r>
        <w:t>Preparing for Locate Protocol</w:t>
      </w:r>
      <w:r w:rsidR="000D4506">
        <w:t>: Get buy-in for Sanctified Imagination</w:t>
      </w:r>
      <w:bookmarkEnd w:id="23"/>
    </w:p>
    <w:p w:rsidR="006B6B6E" w:rsidRDefault="009530C3" w:rsidP="00A2109E">
      <w:r>
        <w:t>When Pastor Patti Velotta trains groups in the Immanuel Approach she spends the f</w:t>
      </w:r>
      <w:r w:rsidR="006B6B6E">
        <w:t xml:space="preserve">irst half day on </w:t>
      </w:r>
      <w:r>
        <w:t xml:space="preserve">the </w:t>
      </w:r>
      <w:r w:rsidR="006B6B6E">
        <w:t>biblical base</w:t>
      </w:r>
      <w:r>
        <w:t>s</w:t>
      </w:r>
      <w:r w:rsidR="006B6B6E">
        <w:t xml:space="preserve"> for seeing God. As a trainer I know the amount of time dedicated to something is an indicat</w:t>
      </w:r>
      <w:r>
        <w:t>ion of the importance attributed</w:t>
      </w:r>
      <w:r w:rsidR="006B6B6E">
        <w:t xml:space="preserve"> to it. For Patti, you</w:t>
      </w:r>
      <w:r w:rsidR="00E91804">
        <w:t xml:space="preserve"> simply </w:t>
      </w:r>
      <w:r w:rsidR="006B6B6E">
        <w:t xml:space="preserve"> have to get this. You have to be convinced. </w:t>
      </w:r>
    </w:p>
    <w:p w:rsidR="00A2109E" w:rsidRDefault="00A2109E" w:rsidP="00A2109E">
      <w:r>
        <w:t xml:space="preserve">My preference is to have a chat with the client about imagination for Christians. How do they see its role? </w:t>
      </w:r>
      <w:r w:rsidR="00111CAF">
        <w:t>It is actually really good to do this with friends also</w:t>
      </w:r>
      <w:r w:rsidR="00ED2E48">
        <w:t xml:space="preserve"> because as a body </w:t>
      </w:r>
      <w:r w:rsidR="009530C3">
        <w:t xml:space="preserve">many of us </w:t>
      </w:r>
      <w:r w:rsidR="00ED2E48">
        <w:t>carry a negative heritage in this regard.</w:t>
      </w:r>
      <w:r w:rsidR="00111CAF">
        <w:t xml:space="preserve"> </w:t>
      </w:r>
    </w:p>
    <w:p w:rsidR="00A2109E" w:rsidRDefault="00A2109E" w:rsidP="00A2109E">
      <w:r>
        <w:t>I do a very short teaching about how as Christians our imagination is now sanctified. It is a powerful way God can communicate with us.</w:t>
      </w:r>
      <w:r w:rsidR="00ED2E48">
        <w:t xml:space="preserve"> It is an act of faith to step out and go with what comes into imagination.</w:t>
      </w:r>
      <w:r w:rsidR="009530C3">
        <w:t xml:space="preserve"> Yet it is an indispensible way God communicates with us.</w:t>
      </w:r>
      <w:r w:rsidR="00ED2E48">
        <w:t xml:space="preserve">  </w:t>
      </w:r>
      <w:r>
        <w:t>Only when I feel the client has bought into this idea do I attempt to do the locate Jesus (here now) protocol.</w:t>
      </w:r>
    </w:p>
    <w:p w:rsidR="00ED2E48" w:rsidRDefault="00ED2E48" w:rsidP="00A2109E">
      <w:r>
        <w:t>It has been said that</w:t>
      </w:r>
      <w:r w:rsidR="009530C3">
        <w:t xml:space="preserve"> the</w:t>
      </w:r>
      <w:r w:rsidR="00E91804">
        <w:t>re are</w:t>
      </w:r>
      <w:r w:rsidR="009530C3">
        <w:t xml:space="preserve"> three common objections to using imagination to perceive God</w:t>
      </w:r>
      <w:r>
        <w:t>:</w:t>
      </w:r>
    </w:p>
    <w:p w:rsidR="00ED2E48" w:rsidRDefault="00ED2E48" w:rsidP="00ED2E48">
      <w:pPr>
        <w:pStyle w:val="ListParagraph"/>
        <w:numPr>
          <w:ilvl w:val="0"/>
          <w:numId w:val="21"/>
        </w:numPr>
      </w:pPr>
      <w:r>
        <w:t>What if I go mad?</w:t>
      </w:r>
    </w:p>
    <w:p w:rsidR="00ED2E48" w:rsidRDefault="00ED2E48" w:rsidP="00ED2E48">
      <w:pPr>
        <w:pStyle w:val="ListParagraph"/>
        <w:numPr>
          <w:ilvl w:val="0"/>
          <w:numId w:val="21"/>
        </w:numPr>
      </w:pPr>
      <w:r>
        <w:t>What if the enemy deceives me?</w:t>
      </w:r>
    </w:p>
    <w:p w:rsidR="00DD3CFD" w:rsidRDefault="00DD3CFD" w:rsidP="00ED2E48">
      <w:pPr>
        <w:pStyle w:val="ListParagraph"/>
        <w:numPr>
          <w:ilvl w:val="0"/>
          <w:numId w:val="21"/>
        </w:numPr>
      </w:pPr>
      <w:r>
        <w:t>What if God does not show up?</w:t>
      </w:r>
    </w:p>
    <w:p w:rsidR="00ED2E48" w:rsidRDefault="00ED2E48" w:rsidP="00F80864"/>
    <w:p w:rsidR="00F80864" w:rsidRDefault="009530C3" w:rsidP="00F80864">
      <w:r>
        <w:t>Here are b</w:t>
      </w:r>
      <w:r w:rsidR="00F80864">
        <w:t>rief response</w:t>
      </w:r>
      <w:r>
        <w:t xml:space="preserve">s </w:t>
      </w:r>
      <w:r w:rsidR="00F80864">
        <w:t xml:space="preserve">to </w:t>
      </w:r>
      <w:r>
        <w:t xml:space="preserve">these </w:t>
      </w:r>
      <w:r w:rsidR="00F80864">
        <w:t>objections:</w:t>
      </w:r>
    </w:p>
    <w:p w:rsidR="00F80864" w:rsidRDefault="00717665" w:rsidP="00717665">
      <w:pPr>
        <w:pStyle w:val="ListParagraph"/>
        <w:numPr>
          <w:ilvl w:val="0"/>
          <w:numId w:val="22"/>
        </w:numPr>
      </w:pPr>
      <w:r>
        <w:t xml:space="preserve">What if I go mad?: </w:t>
      </w:r>
      <w:r w:rsidR="00F80864">
        <w:t xml:space="preserve">There is a high correlation between mental illness and </w:t>
      </w:r>
      <w:r w:rsidR="00775BBB">
        <w:t>getting overwhelmed</w:t>
      </w:r>
      <w:r w:rsidR="009530C3">
        <w:t xml:space="preserve"> with unwanted or intrusive </w:t>
      </w:r>
      <w:r w:rsidR="00F80864">
        <w:t>me</w:t>
      </w:r>
      <w:r w:rsidR="009530C3">
        <w:t>n</w:t>
      </w:r>
      <w:r w:rsidR="00F80864">
        <w:t xml:space="preserve">tal images. The advantage of the Immanuel </w:t>
      </w:r>
      <w:r w:rsidR="00F80864">
        <w:lastRenderedPageBreak/>
        <w:t xml:space="preserve">process is that you have an observer to help </w:t>
      </w:r>
      <w:r w:rsidR="009530C3">
        <w:t>you clarify how G</w:t>
      </w:r>
      <w:r w:rsidR="00F80864">
        <w:t xml:space="preserve">od is working through the images that come. Getting skilled in this actually </w:t>
      </w:r>
      <w:r w:rsidR="00775BBB">
        <w:t>b</w:t>
      </w:r>
      <w:r w:rsidR="00F80864">
        <w:t>uild</w:t>
      </w:r>
      <w:r w:rsidR="00775BBB">
        <w:t>s</w:t>
      </w:r>
      <w:r w:rsidR="00F80864">
        <w:t xml:space="preserve"> resilience against mental illness.</w:t>
      </w:r>
    </w:p>
    <w:p w:rsidR="00F80864" w:rsidRDefault="00717665" w:rsidP="00717665">
      <w:pPr>
        <w:pStyle w:val="ListParagraph"/>
        <w:numPr>
          <w:ilvl w:val="0"/>
          <w:numId w:val="22"/>
        </w:numPr>
      </w:pPr>
      <w:r>
        <w:t xml:space="preserve">What if the enemy deceives me?: </w:t>
      </w:r>
      <w:r w:rsidR="00F80864">
        <w:t xml:space="preserve">Welcome to the real world of being a Christian. The only security you can have about deception is knowing what if feels like when the enemy is attempting to deceive you and then knowing how not to come into agreement with it. </w:t>
      </w:r>
      <w:r>
        <w:t xml:space="preserve">The </w:t>
      </w:r>
      <w:r w:rsidR="00F80864">
        <w:t xml:space="preserve">Immanuel </w:t>
      </w:r>
      <w:r>
        <w:t xml:space="preserve">Approach </w:t>
      </w:r>
      <w:r w:rsidR="00F80864">
        <w:t>specifically trains the recipient in this skill. You practice staying with images and asking the Lord to cl</w:t>
      </w:r>
      <w:r w:rsidR="009530C3">
        <w:t xml:space="preserve">arify is it from him or is it </w:t>
      </w:r>
      <w:r w:rsidR="00DD3CFD">
        <w:t>deception</w:t>
      </w:r>
      <w:r>
        <w:t>.</w:t>
      </w:r>
      <w:r w:rsidR="009530C3">
        <w:t xml:space="preserve"> It</w:t>
      </w:r>
      <w:r w:rsidR="00DD3CFD">
        <w:t xml:space="preserve"> is fear that stops us engaging in these lessons an</w:t>
      </w:r>
      <w:r w:rsidR="009530C3">
        <w:t>d stops us learning. The enemy’s</w:t>
      </w:r>
      <w:r w:rsidR="00DD3CFD">
        <w:t xml:space="preserve"> desire to deceive is not going to change. What we can do is keep bringing deception into the light so we learn to discern more quickly how to ignore</w:t>
      </w:r>
      <w:r w:rsidR="00775BBB">
        <w:t xml:space="preserve"> and not agree with </w:t>
      </w:r>
      <w:r w:rsidR="00DD3CFD">
        <w:t>deception a</w:t>
      </w:r>
      <w:r w:rsidR="00876099">
        <w:t>nd</w:t>
      </w:r>
      <w:r w:rsidR="00DD3CFD">
        <w:t xml:space="preserve"> </w:t>
      </w:r>
      <w:r w:rsidR="009530C3">
        <w:t xml:space="preserve">how to perceive and </w:t>
      </w:r>
      <w:r>
        <w:t xml:space="preserve">agree with </w:t>
      </w:r>
      <w:r w:rsidR="00DD3CFD">
        <w:t>the Lord.</w:t>
      </w:r>
    </w:p>
    <w:p w:rsidR="00DD3CFD" w:rsidRDefault="00717665" w:rsidP="00F80864">
      <w:pPr>
        <w:pStyle w:val="ListParagraph"/>
        <w:numPr>
          <w:ilvl w:val="0"/>
          <w:numId w:val="22"/>
        </w:numPr>
      </w:pPr>
      <w:r>
        <w:t xml:space="preserve">What if God does not show up?: </w:t>
      </w:r>
      <w:r w:rsidR="00DD3CFD">
        <w:t>The only way you can overcome this fear is to face it. Sustained engagement in t</w:t>
      </w:r>
      <w:r w:rsidR="009530C3">
        <w:t>he Immanuel A</w:t>
      </w:r>
      <w:r w:rsidR="00DD3CFD">
        <w:t>pproach gently opens up new ways to experience God</w:t>
      </w:r>
      <w:r w:rsidR="009530C3">
        <w:t>’</w:t>
      </w:r>
      <w:r w:rsidR="00775BBB">
        <w:t>s</w:t>
      </w:r>
      <w:r w:rsidR="00DD3CFD">
        <w:t xml:space="preserve"> love.</w:t>
      </w:r>
      <w:r>
        <w:t xml:space="preserve"> Patti say she get about 99% of people seeing Jesus. Others need to do some neurological development to do so. </w:t>
      </w:r>
    </w:p>
    <w:p w:rsidR="00DD3CFD" w:rsidRDefault="00DD3CFD" w:rsidP="003518A9">
      <w:pPr>
        <w:pStyle w:val="Heading2"/>
      </w:pPr>
      <w:bookmarkStart w:id="24" w:name="_Toc5213993"/>
      <w:r w:rsidRPr="00DD3CFD">
        <w:t>What is more important?</w:t>
      </w:r>
      <w:bookmarkEnd w:id="24"/>
    </w:p>
    <w:p w:rsidR="00DD3CFD" w:rsidRPr="00DD3CFD" w:rsidRDefault="00DD3CFD" w:rsidP="00DD3CFD">
      <w:r>
        <w:t xml:space="preserve">If a person does not want to try using sanctified imagination to perceive Jesus in the present they don’t have to. It is more important that you respect their </w:t>
      </w:r>
      <w:r w:rsidR="00374819">
        <w:t>choice than override</w:t>
      </w:r>
      <w:r w:rsidR="00717665">
        <w:t xml:space="preserve"> it to do what you want</w:t>
      </w:r>
      <w:r w:rsidR="00374819">
        <w:t xml:space="preserve">. Part of setting up an environment/ relationship conducive to healing is that the client/recipient feels safe and part of being safe is being connected and having control. It is more important that you keep the sense of safety/connection and </w:t>
      </w:r>
      <w:r w:rsidR="00876099">
        <w:t xml:space="preserve">the client </w:t>
      </w:r>
      <w:r w:rsidR="00374819">
        <w:t xml:space="preserve">being in control </w:t>
      </w:r>
      <w:r w:rsidR="00876099">
        <w:t>than the cli</w:t>
      </w:r>
      <w:r w:rsidR="00EC7631">
        <w:t>ent doing what you want them to.</w:t>
      </w:r>
      <w:r w:rsidR="00717665">
        <w:t xml:space="preserve"> They have to be convinced it is a reasonable choice. </w:t>
      </w:r>
    </w:p>
    <w:p w:rsidR="00A2109E" w:rsidRDefault="00A2109E" w:rsidP="00A2109E">
      <w:pPr>
        <w:pStyle w:val="Heading2"/>
      </w:pPr>
      <w:bookmarkStart w:id="25" w:name="_Toc5213994"/>
      <w:r>
        <w:t>Prayer</w:t>
      </w:r>
      <w:r w:rsidR="00AF1477">
        <w:t xml:space="preserve"> to come out of agreement with denial of Sanctified Imagination</w:t>
      </w:r>
      <w:bookmarkEnd w:id="25"/>
    </w:p>
    <w:p w:rsidR="00A2109E" w:rsidRDefault="00A2109E" w:rsidP="00A2109E">
      <w:r>
        <w:t>After we have acknowledged the negative influence around imagination that has been operating in our society, traditions, churches and families I will pray a simple prayer to come out of agreement with negative teaching around the role of imagination for the Christian.</w:t>
      </w:r>
    </w:p>
    <w:p w:rsidR="00A2109E" w:rsidRDefault="00A2109E" w:rsidP="00A2109E">
      <w:r>
        <w:t>For Instance,</w:t>
      </w:r>
    </w:p>
    <w:p w:rsidR="00FB1781" w:rsidRDefault="00A2109E" w:rsidP="00A2109E">
      <w:pPr>
        <w:rPr>
          <w:i/>
        </w:rPr>
      </w:pPr>
      <w:r w:rsidRPr="00A2109E">
        <w:rPr>
          <w:i/>
        </w:rPr>
        <w:t>Lord, we acknowledge the negative teaching around imagination that has come down to us in various forms. L</w:t>
      </w:r>
      <w:r w:rsidR="00AF1477">
        <w:rPr>
          <w:i/>
        </w:rPr>
        <w:t xml:space="preserve">ord we repent for ourselves, </w:t>
      </w:r>
      <w:r w:rsidRPr="00A2109E">
        <w:rPr>
          <w:i/>
        </w:rPr>
        <w:t xml:space="preserve">our families and </w:t>
      </w:r>
      <w:r w:rsidR="00AF1477">
        <w:rPr>
          <w:i/>
        </w:rPr>
        <w:t xml:space="preserve">our </w:t>
      </w:r>
      <w:r w:rsidR="00EC7631">
        <w:rPr>
          <w:i/>
        </w:rPr>
        <w:t xml:space="preserve">churches for </w:t>
      </w:r>
      <w:r w:rsidR="00AF1477">
        <w:rPr>
          <w:i/>
        </w:rPr>
        <w:t>promoting teachings that undermine perceiving a connection with you.</w:t>
      </w:r>
      <w:r w:rsidRPr="00A2109E">
        <w:rPr>
          <w:i/>
        </w:rPr>
        <w:t xml:space="preserve"> In you</w:t>
      </w:r>
      <w:r>
        <w:rPr>
          <w:i/>
        </w:rPr>
        <w:t>r</w:t>
      </w:r>
      <w:r w:rsidRPr="00A2109E">
        <w:rPr>
          <w:i/>
        </w:rPr>
        <w:t xml:space="preserve"> name we now declare that we come out of agreement with that teaching and any spiritual forces we came into agreement with by adhering to it. </w:t>
      </w:r>
      <w:r>
        <w:rPr>
          <w:i/>
        </w:rPr>
        <w:t>Lord we acknowledge that you only did what you saw the Father doing</w:t>
      </w:r>
      <w:r w:rsidR="00EC7631">
        <w:rPr>
          <w:i/>
        </w:rPr>
        <w:t>,</w:t>
      </w:r>
      <w:r>
        <w:rPr>
          <w:i/>
        </w:rPr>
        <w:t xml:space="preserve"> so we declare </w:t>
      </w:r>
      <w:r w:rsidR="00AF1477">
        <w:rPr>
          <w:i/>
        </w:rPr>
        <w:t xml:space="preserve">that </w:t>
      </w:r>
      <w:r>
        <w:rPr>
          <w:i/>
        </w:rPr>
        <w:t xml:space="preserve">as your disciples </w:t>
      </w:r>
      <w:r w:rsidR="00AF1477">
        <w:rPr>
          <w:i/>
        </w:rPr>
        <w:t xml:space="preserve">and Sons &amp; Daughters, </w:t>
      </w:r>
      <w:r>
        <w:rPr>
          <w:i/>
        </w:rPr>
        <w:t>w</w:t>
      </w:r>
      <w:r w:rsidR="00AF1477">
        <w:rPr>
          <w:i/>
        </w:rPr>
        <w:t>e yearn to see and do what the F</w:t>
      </w:r>
      <w:r>
        <w:rPr>
          <w:i/>
        </w:rPr>
        <w:t>a</w:t>
      </w:r>
      <w:r w:rsidR="00AF1477">
        <w:rPr>
          <w:i/>
        </w:rPr>
        <w:t xml:space="preserve">ther is doing just as you do. In faith we ask that you open the realm of vision to us. </w:t>
      </w:r>
      <w:r>
        <w:rPr>
          <w:i/>
        </w:rPr>
        <w:t>Amen</w:t>
      </w:r>
    </w:p>
    <w:p w:rsidR="00FB1781" w:rsidRDefault="00FB1781" w:rsidP="00A2109E">
      <w:r>
        <w:t xml:space="preserve">This is a form of </w:t>
      </w:r>
      <w:r w:rsidR="00D71B8D">
        <w:t xml:space="preserve">Generational Deliverance. </w:t>
      </w:r>
      <w:r>
        <w:t xml:space="preserve">A well proven way to pray </w:t>
      </w:r>
      <w:r w:rsidR="00D71B8D">
        <w:t>i</w:t>
      </w:r>
      <w:r>
        <w:t>s</w:t>
      </w:r>
      <w:r w:rsidR="00D71B8D">
        <w:t xml:space="preserve"> also</w:t>
      </w:r>
      <w:r>
        <w:t>:</w:t>
      </w:r>
    </w:p>
    <w:p w:rsidR="00FB1781" w:rsidRPr="00FB1781" w:rsidRDefault="00FB1781" w:rsidP="00A2109E">
      <w:pPr>
        <w:rPr>
          <w:i/>
        </w:rPr>
      </w:pPr>
      <w:r w:rsidRPr="00FB1781">
        <w:rPr>
          <w:i/>
        </w:rPr>
        <w:t>In the name of the Lord Jesus Christ and by His blood, I renounce all evil that has affected my use of imagination. I break all evil generational ties. All that evil leave now and go to the feet of Jesus. (Wait for it to leave.)</w:t>
      </w:r>
    </w:p>
    <w:p w:rsidR="00FB1781" w:rsidRPr="00FB1781" w:rsidRDefault="00FB1781" w:rsidP="00A2109E">
      <w:r w:rsidRPr="00FB1781">
        <w:rPr>
          <w:b/>
          <w:i/>
        </w:rPr>
        <w:t>Aslan’s Place</w:t>
      </w:r>
      <w:r>
        <w:t xml:space="preserve"> may have updated this is recent years. See their website for updated wisdom. </w:t>
      </w:r>
    </w:p>
    <w:p w:rsidR="00A2109E" w:rsidRDefault="00A2109E" w:rsidP="00A2109E"/>
    <w:p w:rsidR="00A2109E" w:rsidRDefault="006B6B6E" w:rsidP="006B6B6E">
      <w:pPr>
        <w:pStyle w:val="Heading2"/>
      </w:pPr>
      <w:bookmarkStart w:id="26" w:name="_Toc5213995"/>
      <w:r>
        <w:lastRenderedPageBreak/>
        <w:t>Modelling</w:t>
      </w:r>
      <w:bookmarkEnd w:id="26"/>
    </w:p>
    <w:p w:rsidR="008C4BBE" w:rsidRDefault="00EC7631" w:rsidP="00A2109E">
      <w:r>
        <w:t xml:space="preserve">One of the fastest ways to learn a new skill or process is </w:t>
      </w:r>
      <w:r w:rsidR="002523EB">
        <w:t xml:space="preserve">to </w:t>
      </w:r>
      <w:r>
        <w:t>be led through it by someone who is good at it. Another is to watch such a person work. W</w:t>
      </w:r>
      <w:r w:rsidR="00063392">
        <w:t>e learn by</w:t>
      </w:r>
      <w:r w:rsidR="00AB4D20">
        <w:t xml:space="preserve"> seeing modelling and to varying extents copying what we see until we make it our own.</w:t>
      </w:r>
      <w:r>
        <w:t xml:space="preserve"> For this purpose I include some clips of Paster Patti doing ministry. </w:t>
      </w:r>
      <w:r w:rsidR="008C4BBE">
        <w:t xml:space="preserve">These clips were made during training schools. </w:t>
      </w:r>
      <w:r>
        <w:t>So b</w:t>
      </w:r>
      <w:r w:rsidR="008C4BBE">
        <w:t>e aware</w:t>
      </w:r>
      <w:r w:rsidR="008E0C7C">
        <w:t xml:space="preserve">: </w:t>
      </w:r>
    </w:p>
    <w:p w:rsidR="008C4BBE" w:rsidRDefault="008E0C7C" w:rsidP="008C4BBE">
      <w:pPr>
        <w:pStyle w:val="ListParagraph"/>
        <w:numPr>
          <w:ilvl w:val="0"/>
          <w:numId w:val="26"/>
        </w:numPr>
      </w:pPr>
      <w:r>
        <w:t xml:space="preserve">At training schools everyone has had a significant part of </w:t>
      </w:r>
      <w:r w:rsidR="008C4BBE">
        <w:t xml:space="preserve">the approach explained to them including our ability to perceive the Lord’s presence. </w:t>
      </w:r>
      <w:r>
        <w:t xml:space="preserve"> So they </w:t>
      </w:r>
      <w:r w:rsidR="008C4BBE">
        <w:t xml:space="preserve">may </w:t>
      </w:r>
      <w:r w:rsidR="00DB6D02">
        <w:t>have a</w:t>
      </w:r>
      <w:r w:rsidR="008C4BBE">
        <w:t xml:space="preserve"> </w:t>
      </w:r>
      <w:r>
        <w:t>head</w:t>
      </w:r>
      <w:r w:rsidR="009F794A">
        <w:t xml:space="preserve"> </w:t>
      </w:r>
      <w:r>
        <w:t>start on your client.</w:t>
      </w:r>
    </w:p>
    <w:p w:rsidR="008C4BBE" w:rsidRDefault="008C4BBE" w:rsidP="008C4BBE">
      <w:pPr>
        <w:pStyle w:val="ListParagraph"/>
        <w:numPr>
          <w:ilvl w:val="0"/>
          <w:numId w:val="26"/>
        </w:numPr>
      </w:pPr>
      <w:r>
        <w:t>Those being led through the process have also had plenty of time to assess the safety o</w:t>
      </w:r>
      <w:r w:rsidR="00EC7631">
        <w:t>f the facilitator. Pastor Patti</w:t>
      </w:r>
      <w:r>
        <w:t xml:space="preserve"> is a loving warm person. This means the clients are already pleased to be with her and trusting of her. So</w:t>
      </w:r>
      <w:r w:rsidR="00EC7631">
        <w:t xml:space="preserve"> with that experience and in this environment</w:t>
      </w:r>
      <w:r>
        <w:t xml:space="preserve"> it would be expected that they start out with their relations circuits well activated. </w:t>
      </w:r>
    </w:p>
    <w:p w:rsidR="006B6B6E" w:rsidRDefault="008C4BBE" w:rsidP="008C4BBE">
      <w:r>
        <w:t>You may need to do more</w:t>
      </w:r>
      <w:r w:rsidR="009F794A">
        <w:t xml:space="preserve"> preparation</w:t>
      </w:r>
      <w:r>
        <w:t xml:space="preserve"> than she seems to do</w:t>
      </w:r>
      <w:r w:rsidR="009F794A">
        <w:t xml:space="preserve"> for your client to engage the process.</w:t>
      </w:r>
      <w:r>
        <w:t xml:space="preserve"> </w:t>
      </w:r>
      <w:r w:rsidR="00EC7631">
        <w:t>Pastor Patti’s training ministry is called Immanuel Practicum. Cl</w:t>
      </w:r>
      <w:r w:rsidR="00DB6D02">
        <w:t xml:space="preserve">ips are easily found on </w:t>
      </w:r>
      <w:r w:rsidR="002523EB">
        <w:t>YouTube</w:t>
      </w:r>
      <w:r w:rsidR="00DB6D02">
        <w:t xml:space="preserve"> and</w:t>
      </w:r>
      <w:r w:rsidR="00EC7631">
        <w:t xml:space="preserve"> are free to watch</w:t>
      </w:r>
      <w:r w:rsidR="00DB6D02">
        <w:t xml:space="preserve">. You can subscribe to her channel and they will send notification of updates. </w:t>
      </w:r>
    </w:p>
    <w:p w:rsidR="002523EB" w:rsidRDefault="007B41A5" w:rsidP="00EC7631">
      <w:r>
        <w:t>This one is about the beginning of the process:</w:t>
      </w:r>
      <w:r w:rsidR="002523EB">
        <w:t xml:space="preserve"> </w:t>
      </w:r>
    </w:p>
    <w:p w:rsidR="00EC7631" w:rsidRDefault="00F055CF" w:rsidP="00EC7631">
      <w:hyperlink r:id="rId19" w:history="1">
        <w:r w:rsidR="00EC7631" w:rsidRPr="00FB1F79">
          <w:rPr>
            <w:rStyle w:val="Hyperlink"/>
            <w:b/>
          </w:rPr>
          <w:t>Step # 1 – Remember Jesus</w:t>
        </w:r>
      </w:hyperlink>
    </w:p>
    <w:p w:rsidR="007B41A5" w:rsidRDefault="007B41A5" w:rsidP="00EC7631">
      <w:r>
        <w:t xml:space="preserve">I love the asides you hear when listening to someone who knows what they are doing. At the end of this Patti says, </w:t>
      </w:r>
      <w:r w:rsidRPr="007B41A5">
        <w:rPr>
          <w:i/>
        </w:rPr>
        <w:t>you're not looking to sit there and listen to them for half an hour because you're using up the time they could be talking to Him.</w:t>
      </w:r>
      <w:r w:rsidR="00DB6D02">
        <w:rPr>
          <w:i/>
        </w:rPr>
        <w:t xml:space="preserve"> </w:t>
      </w:r>
      <w:r w:rsidR="00DB6D02">
        <w:t xml:space="preserve">No doubt that is her motivation to move people into perceiving and interacting with Jesus quickly.  </w:t>
      </w:r>
    </w:p>
    <w:p w:rsidR="00535C30" w:rsidRPr="00DB6D02" w:rsidRDefault="002523EB" w:rsidP="00EC7631">
      <w:r>
        <w:t>The next</w:t>
      </w:r>
      <w:r w:rsidR="00535C30">
        <w:t xml:space="preserve"> video focuses on her step two</w:t>
      </w:r>
      <w:r>
        <w:t>.</w:t>
      </w:r>
    </w:p>
    <w:p w:rsidR="00EC7631" w:rsidRDefault="00F055CF" w:rsidP="00EC7631">
      <w:hyperlink r:id="rId20" w:history="1">
        <w:r w:rsidR="00EC7631" w:rsidRPr="00FB1F79">
          <w:rPr>
            <w:rStyle w:val="Hyperlink"/>
            <w:b/>
          </w:rPr>
          <w:t>Step #2 – Appreciate Jesus</w:t>
        </w:r>
      </w:hyperlink>
    </w:p>
    <w:p w:rsidR="00434EA7" w:rsidRPr="00535C30" w:rsidRDefault="002523EB" w:rsidP="00EC7631">
      <w:r>
        <w:t xml:space="preserve">The final </w:t>
      </w:r>
      <w:r w:rsidR="00535C30">
        <w:t xml:space="preserve">video </w:t>
      </w:r>
      <w:r>
        <w:t xml:space="preserve">below </w:t>
      </w:r>
      <w:r w:rsidR="00535C30">
        <w:t>shows a whole session. It is representative of h</w:t>
      </w:r>
      <w:r>
        <w:t>er other sessions available on YouT</w:t>
      </w:r>
      <w:r w:rsidR="00535C30">
        <w:t>ube.</w:t>
      </w:r>
    </w:p>
    <w:p w:rsidR="00EC7631" w:rsidRPr="00DB6D02" w:rsidRDefault="00F055CF" w:rsidP="00EC7631">
      <w:pPr>
        <w:rPr>
          <w:b/>
        </w:rPr>
      </w:pPr>
      <w:hyperlink r:id="rId21" w:history="1">
        <w:r w:rsidR="002523EB">
          <w:rPr>
            <w:rStyle w:val="Hyperlink"/>
            <w:b/>
          </w:rPr>
          <w:t>Demonstration with Opening P</w:t>
        </w:r>
        <w:r w:rsidR="00434EA7" w:rsidRPr="00DB6D02">
          <w:rPr>
            <w:rStyle w:val="Hyperlink"/>
            <w:b/>
          </w:rPr>
          <w:t>rayer, locating Jesus</w:t>
        </w:r>
        <w:r w:rsidR="002523EB">
          <w:rPr>
            <w:rStyle w:val="Hyperlink"/>
            <w:b/>
          </w:rPr>
          <w:t>…etc</w:t>
        </w:r>
      </w:hyperlink>
    </w:p>
    <w:p w:rsidR="00B75B4B" w:rsidRDefault="00B75B4B" w:rsidP="00A2109E"/>
    <w:p w:rsidR="006B6B6E" w:rsidRDefault="008C4BBE" w:rsidP="008C4BBE">
      <w:pPr>
        <w:pStyle w:val="Heading2"/>
      </w:pPr>
      <w:bookmarkStart w:id="27" w:name="_Toc5213996"/>
      <w:r>
        <w:t>Does Emotional Processing Happen in the Immanuel Approach?</w:t>
      </w:r>
      <w:bookmarkEnd w:id="27"/>
    </w:p>
    <w:p w:rsidR="00B75B4B" w:rsidRDefault="008C4BBE" w:rsidP="00ED30D5">
      <w:r>
        <w:t xml:space="preserve">Those </w:t>
      </w:r>
      <w:r w:rsidR="00535C30">
        <w:t xml:space="preserve">who are used to seeing how </w:t>
      </w:r>
      <w:r>
        <w:t xml:space="preserve">emotional processing </w:t>
      </w:r>
      <w:r w:rsidR="00535C30">
        <w:t>happens in</w:t>
      </w:r>
      <w:r>
        <w:t xml:space="preserve"> Theophostic </w:t>
      </w:r>
      <w:r w:rsidR="00535C30">
        <w:t xml:space="preserve">Ministry have asked </w:t>
      </w:r>
      <w:r>
        <w:t>does the Immanuel Approach actually</w:t>
      </w:r>
      <w:r w:rsidR="00535C30">
        <w:t xml:space="preserve"> process emotions.</w:t>
      </w:r>
      <w:r>
        <w:t xml:space="preserve"> </w:t>
      </w:r>
      <w:r w:rsidR="00535C30">
        <w:t xml:space="preserve">They ask this because it looks so different. </w:t>
      </w:r>
      <w:r w:rsidR="00B93B90">
        <w:t xml:space="preserve">Dr Jim Wilder holds that the Immanuel approach is about six times faster than approaches that activate negative emotions - such as Theophostic. The reason the approaches looks so different is that processing actually occurs faster than the conscious mind can keep up with. It is commonly believed that talking about a traumatic memory processes it.  Wilder teaches that you are able to talk about it because you </w:t>
      </w:r>
      <w:r w:rsidR="00535C30">
        <w:t xml:space="preserve">just </w:t>
      </w:r>
      <w:r w:rsidR="00B93B90">
        <w:t xml:space="preserve">processed it. The processing occurs in relationship using the other mind – including Immanuel’s- to </w:t>
      </w:r>
      <w:r w:rsidR="00B93B90" w:rsidRPr="002523EB">
        <w:rPr>
          <w:b/>
          <w:i/>
        </w:rPr>
        <w:t>augment</w:t>
      </w:r>
      <w:r w:rsidR="00B93B90" w:rsidRPr="002523EB">
        <w:rPr>
          <w:b/>
        </w:rPr>
        <w:t xml:space="preserve"> </w:t>
      </w:r>
      <w:r w:rsidR="002523EB">
        <w:t>the processing abilities</w:t>
      </w:r>
      <w:r w:rsidR="00B93B90">
        <w:t xml:space="preserve"> of the client. Because it happens so rapidly people are only conscious of bit</w:t>
      </w:r>
      <w:r w:rsidR="00796A50">
        <w:t>s</w:t>
      </w:r>
      <w:r w:rsidR="00B93B90">
        <w:t xml:space="preserve"> of it. Theophostic tended to slow the process down considerably and it makes sense that those who are used to seeing the speed of processing in </w:t>
      </w:r>
      <w:r w:rsidR="00B93B90">
        <w:lastRenderedPageBreak/>
        <w:t xml:space="preserve">Theophostic could question whether processing is actually occurring in the Immanuel Approach. </w:t>
      </w:r>
      <w:r w:rsidR="00796A50">
        <w:t xml:space="preserve"> It certainly is</w:t>
      </w:r>
      <w:r w:rsidR="00ED30D5">
        <w:t>,</w:t>
      </w:r>
      <w:r w:rsidR="00535C30">
        <w:t xml:space="preserve"> ho</w:t>
      </w:r>
      <w:r w:rsidR="002523EB">
        <w:t xml:space="preserve">wever, it is significantly less </w:t>
      </w:r>
      <w:r w:rsidR="00535C30">
        <w:t>dram</w:t>
      </w:r>
      <w:r w:rsidR="009B1FBB">
        <w:t>a</w:t>
      </w:r>
      <w:r w:rsidR="00535C30">
        <w:t>tic</w:t>
      </w:r>
      <w:r w:rsidR="009B1FBB">
        <w:t>.</w:t>
      </w:r>
    </w:p>
    <w:p w:rsidR="00453917" w:rsidRDefault="00453917" w:rsidP="00ED30D5"/>
    <w:p w:rsidR="00B75B4B" w:rsidRDefault="00B75B4B" w:rsidP="009D7E97">
      <w:pPr>
        <w:pStyle w:val="Heading2"/>
      </w:pPr>
      <w:bookmarkStart w:id="28" w:name="_Toc5213997"/>
      <w:r>
        <w:t>The Big Picture and Welcome to Immanuel Community</w:t>
      </w:r>
      <w:bookmarkEnd w:id="28"/>
    </w:p>
    <w:p w:rsidR="00B75B4B" w:rsidRDefault="00B75B4B" w:rsidP="00B75B4B">
      <w:r>
        <w:t xml:space="preserve">Dr Karl Lehman teaches about the Immanuel Lifestyle. The bigger picture </w:t>
      </w:r>
      <w:r w:rsidR="00B978DD">
        <w:t xml:space="preserve">than being able to lead each other into an interactive connection with Immanuel is that we learn to live lives connected with </w:t>
      </w:r>
      <w:r w:rsidR="00DB6D02">
        <w:t>H</w:t>
      </w:r>
      <w:r w:rsidR="00B978DD">
        <w:t>im. In the link below Jim Wilder tell</w:t>
      </w:r>
      <w:r w:rsidR="002523EB">
        <w:t>s</w:t>
      </w:r>
      <w:r w:rsidR="00B978DD">
        <w:t xml:space="preserve"> the story behind the </w:t>
      </w:r>
      <w:r w:rsidR="009B1FBB">
        <w:t xml:space="preserve">writing the </w:t>
      </w:r>
      <w:r w:rsidR="00B978DD">
        <w:t xml:space="preserve">Life Model </w:t>
      </w:r>
      <w:r w:rsidR="009B1FBB">
        <w:t xml:space="preserve">and the ongoing journey </w:t>
      </w:r>
      <w:r w:rsidR="00B978DD">
        <w:t xml:space="preserve">which </w:t>
      </w:r>
      <w:r w:rsidR="00DB6D02">
        <w:t xml:space="preserve">led to </w:t>
      </w:r>
      <w:r w:rsidR="00B978DD">
        <w:t>the</w:t>
      </w:r>
      <w:r w:rsidR="009B1FBB">
        <w:t xml:space="preserve"> honing</w:t>
      </w:r>
      <w:r w:rsidR="00DB6D02">
        <w:t xml:space="preserve"> of </w:t>
      </w:r>
      <w:r w:rsidR="00B978DD">
        <w:t>Immanuel Approach. The gist of what Wilder is saying is that if we are together attuned with each other and Immanuel</w:t>
      </w:r>
      <w:r w:rsidR="009B1FBB">
        <w:t>,</w:t>
      </w:r>
      <w:r w:rsidR="002523EB">
        <w:t xml:space="preserve"> the Kingdom </w:t>
      </w:r>
      <w:r w:rsidR="00DB6D02">
        <w:t xml:space="preserve">will be made manifest: and there is no telling what will eventuate when we are connected with each other and Him. </w:t>
      </w:r>
      <w:r w:rsidR="009B1FBB">
        <w:t xml:space="preserve">Yet he says quite a lot more than that. The gathering he was speaking at went for 2-3 days in Dallas, Texas with 55 people attending. </w:t>
      </w:r>
    </w:p>
    <w:p w:rsidR="00B75B4B" w:rsidRDefault="00F055CF" w:rsidP="008705CE">
      <w:hyperlink r:id="rId22" w:history="1">
        <w:r w:rsidR="00D71B8D">
          <w:rPr>
            <w:rStyle w:val="Hyperlink"/>
          </w:rPr>
          <w:t>Link to Jim Wilder Dallas</w:t>
        </w:r>
        <w:r w:rsidR="00B75B4B" w:rsidRPr="00B75B4B">
          <w:rPr>
            <w:rStyle w:val="Hyperlink"/>
          </w:rPr>
          <w:t xml:space="preserve"> Octo</w:t>
        </w:r>
        <w:r w:rsidR="00B75B4B" w:rsidRPr="00B75B4B">
          <w:rPr>
            <w:rStyle w:val="Hyperlink"/>
          </w:rPr>
          <w:t>b</w:t>
        </w:r>
        <w:r w:rsidR="00B75B4B" w:rsidRPr="00B75B4B">
          <w:rPr>
            <w:rStyle w:val="Hyperlink"/>
          </w:rPr>
          <w:t>er 2017</w:t>
        </w:r>
      </w:hyperlink>
      <w:r w:rsidR="008705CE">
        <w:t xml:space="preserve">    (It is now also possible to what the other videos from this event. Search Luke 4:18 Ministries Austin, Texas.)</w:t>
      </w:r>
    </w:p>
    <w:p w:rsidR="006B6B6E" w:rsidRDefault="009D7E97" w:rsidP="00D71B8D">
      <w:pPr>
        <w:pStyle w:val="Heading2"/>
      </w:pPr>
      <w:bookmarkStart w:id="29" w:name="_Toc5213998"/>
      <w:r>
        <w:t xml:space="preserve">Lehman </w:t>
      </w:r>
      <w:r w:rsidR="00AB4C2B">
        <w:t xml:space="preserve">and Further </w:t>
      </w:r>
      <w:r>
        <w:t>Resources</w:t>
      </w:r>
      <w:bookmarkEnd w:id="29"/>
    </w:p>
    <w:p w:rsidR="002F43D8" w:rsidRDefault="00796A50" w:rsidP="002F43D8">
      <w:r>
        <w:t>Lehman’s first website containing his earlier e</w:t>
      </w:r>
      <w:r w:rsidR="009D7E97">
        <w:t xml:space="preserve">ssays:   </w:t>
      </w:r>
      <w:hyperlink r:id="rId23" w:history="1">
        <w:r w:rsidR="009D7E97" w:rsidRPr="00ED3A45">
          <w:rPr>
            <w:rStyle w:val="Hyperlink"/>
          </w:rPr>
          <w:t>www.kclehman.com</w:t>
        </w:r>
      </w:hyperlink>
    </w:p>
    <w:p w:rsidR="009D7E97" w:rsidRDefault="009D7E97" w:rsidP="002F43D8">
      <w:r>
        <w:t>The Immanuel Approach Website</w:t>
      </w:r>
      <w:r w:rsidR="00796A50">
        <w:t xml:space="preserve"> </w:t>
      </w:r>
      <w:r w:rsidR="00AB4C2B">
        <w:t xml:space="preserve">is </w:t>
      </w:r>
      <w:r w:rsidR="00796A50">
        <w:t>designed specifically to support people to learn the Immanuel Approach</w:t>
      </w:r>
      <w:r>
        <w:t xml:space="preserve">:   </w:t>
      </w:r>
      <w:hyperlink r:id="rId24" w:history="1">
        <w:r w:rsidRPr="00ED3A45">
          <w:rPr>
            <w:rStyle w:val="Hyperlink"/>
          </w:rPr>
          <w:t>http://www.immanuelapproach.com/</w:t>
        </w:r>
      </w:hyperlink>
    </w:p>
    <w:p w:rsidR="00796A50" w:rsidRDefault="00AB4C2B" w:rsidP="002F43D8">
      <w:r>
        <w:t>Lehman has worked closely with Dr Jim</w:t>
      </w:r>
      <w:r w:rsidR="00DB6D02">
        <w:t xml:space="preserve"> Wilder for many years. Wilder and colleagues </w:t>
      </w:r>
      <w:r>
        <w:t xml:space="preserve">foundational book was called, </w:t>
      </w:r>
      <w:r w:rsidR="009B1FBB">
        <w:rPr>
          <w:b/>
          <w:i/>
        </w:rPr>
        <w:t>The L</w:t>
      </w:r>
      <w:r w:rsidRPr="00DB6D02">
        <w:rPr>
          <w:b/>
          <w:i/>
        </w:rPr>
        <w:t>ife Model: Living from the Heart Jesus Gave you.</w:t>
      </w:r>
      <w:r>
        <w:t xml:space="preserve"> </w:t>
      </w:r>
    </w:p>
    <w:p w:rsidR="009D7E97" w:rsidRDefault="00D71B8D" w:rsidP="002F43D8">
      <w:r>
        <w:t xml:space="preserve">Various clip posted by Patti Velotta’s </w:t>
      </w:r>
      <w:r w:rsidR="00DB571C" w:rsidRPr="00D71B8D">
        <w:rPr>
          <w:b/>
          <w:i/>
        </w:rPr>
        <w:t>Immanuel Practicum</w:t>
      </w:r>
      <w:r w:rsidR="00DB571C">
        <w:t xml:space="preserve"> </w:t>
      </w:r>
      <w:r>
        <w:t xml:space="preserve">are on the </w:t>
      </w:r>
      <w:r w:rsidR="00DB571C">
        <w:t>Y</w:t>
      </w:r>
      <w:r>
        <w:t>outube channel of that name.</w:t>
      </w:r>
    </w:p>
    <w:p w:rsidR="006040B4" w:rsidRDefault="00DB6D02" w:rsidP="002F43D8">
      <w:r>
        <w:t xml:space="preserve">Lehman, K </w:t>
      </w:r>
      <w:r w:rsidR="006040B4">
        <w:t>(2011), Outsmarting Yourself</w:t>
      </w:r>
    </w:p>
    <w:p w:rsidR="006040B4" w:rsidRDefault="00DB6D02" w:rsidP="002F43D8">
      <w:r>
        <w:t xml:space="preserve">Lehman, K </w:t>
      </w:r>
      <w:r w:rsidR="005B163D">
        <w:t>(2016), The Immanuel Approach</w:t>
      </w:r>
      <w:r>
        <w:t xml:space="preserve"> for emotional Healing and for Life</w:t>
      </w:r>
    </w:p>
    <w:p w:rsidR="00880199" w:rsidRDefault="00DB6D02" w:rsidP="002F43D8">
      <w:r>
        <w:t>Wilder, E.J.(</w:t>
      </w:r>
      <w:r w:rsidR="00880199">
        <w:t xml:space="preserve">2015), </w:t>
      </w:r>
      <w:r w:rsidR="00880199" w:rsidRPr="00FD792A">
        <w:rPr>
          <w:i/>
        </w:rPr>
        <w:t>Joyful Journey: Listening to Immanuel</w:t>
      </w:r>
      <w:r w:rsidR="00880199">
        <w:t xml:space="preserve"> </w:t>
      </w:r>
    </w:p>
    <w:p w:rsidR="009D7E97" w:rsidRDefault="009D7E97" w:rsidP="002F43D8"/>
    <w:p w:rsidR="009D7E97" w:rsidRDefault="00F055CF" w:rsidP="002F43D8">
      <w:r>
        <w:rPr>
          <w:noProof/>
        </w:rPr>
        <w:pict>
          <v:shapetype id="_x0000_t202" coordsize="21600,21600" o:spt="202" path="m,l,21600r21600,l21600,xe">
            <v:stroke joinstyle="miter"/>
            <v:path gradientshapeok="t" o:connecttype="rect"/>
          </v:shapetype>
          <v:shape id="_x0000_s1026" type="#_x0000_t202" style="position:absolute;margin-left:112.85pt;margin-top:8.1pt;width:264.9pt;height:158.95pt;z-index:251658240">
            <v:textbox inset=",3.3mm">
              <w:txbxContent>
                <w:p w:rsidR="00D71B8D" w:rsidRPr="00927764" w:rsidRDefault="00D71B8D" w:rsidP="009B1FBB">
                  <w:pPr>
                    <w:jc w:val="center"/>
                    <w:rPr>
                      <w:i/>
                    </w:rPr>
                  </w:pPr>
                  <w:r w:rsidRPr="00927764">
                    <w:rPr>
                      <w:i/>
                    </w:rPr>
                    <w:t xml:space="preserve">Thanks for starting this journey of Immanuel Community together. </w:t>
                  </w:r>
                </w:p>
                <w:p w:rsidR="00D71B8D" w:rsidRPr="00927764" w:rsidRDefault="00D71B8D" w:rsidP="009B1FBB">
                  <w:pPr>
                    <w:jc w:val="center"/>
                    <w:rPr>
                      <w:i/>
                    </w:rPr>
                  </w:pPr>
                  <w:r w:rsidRPr="00927764">
                    <w:rPr>
                      <w:i/>
                    </w:rPr>
                    <w:t xml:space="preserve">If you have any feedback you would like to give on this document or our training or want to be in touch for any other reason my </w:t>
                  </w:r>
                  <w:r>
                    <w:rPr>
                      <w:i/>
                    </w:rPr>
                    <w:t xml:space="preserve">details are Michael Schaefer </w:t>
                  </w:r>
                  <w:r w:rsidRPr="00927764">
                    <w:rPr>
                      <w:i/>
                    </w:rPr>
                    <w:t>em</w:t>
                  </w:r>
                  <w:r>
                    <w:rPr>
                      <w:i/>
                    </w:rPr>
                    <w:t>ail</w:t>
                  </w:r>
                  <w:r w:rsidRPr="00927764">
                    <w:rPr>
                      <w:i/>
                    </w:rPr>
                    <w:t xml:space="preserve">: </w:t>
                  </w:r>
                  <w:hyperlink r:id="rId25" w:history="1">
                    <w:r w:rsidRPr="00927764">
                      <w:rPr>
                        <w:rStyle w:val="Hyperlink"/>
                        <w:i/>
                      </w:rPr>
                      <w:t>3chairs.counselling@gmail.com</w:t>
                    </w:r>
                  </w:hyperlink>
                </w:p>
                <w:p w:rsidR="00D71B8D" w:rsidRPr="00927764" w:rsidRDefault="00D71B8D" w:rsidP="009B1FBB">
                  <w:pPr>
                    <w:jc w:val="center"/>
                    <w:rPr>
                      <w:i/>
                    </w:rPr>
                  </w:pPr>
                  <w:r w:rsidRPr="00927764">
                    <w:rPr>
                      <w:i/>
                    </w:rPr>
                    <w:t>Phone: 0415 650 037</w:t>
                  </w:r>
                </w:p>
              </w:txbxContent>
            </v:textbox>
          </v:shape>
        </w:pict>
      </w:r>
    </w:p>
    <w:p w:rsidR="009D7E97" w:rsidRPr="002F43D8" w:rsidRDefault="009D7E97" w:rsidP="002F43D8"/>
    <w:p w:rsidR="004074D4" w:rsidRPr="000935AD" w:rsidRDefault="004074D4" w:rsidP="000935AD"/>
    <w:sectPr w:rsidR="004074D4" w:rsidRPr="000935AD" w:rsidSect="009C5896">
      <w:headerReference w:type="default" r:id="rId26"/>
      <w:footerReference w:type="default" r:id="rId27"/>
      <w:pgSz w:w="11906" w:h="16838"/>
      <w:pgMar w:top="1361" w:right="1440" w:bottom="1361" w:left="1440"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AA8" w:rsidRDefault="00643AA8" w:rsidP="00972751">
      <w:pPr>
        <w:spacing w:after="0" w:line="240" w:lineRule="auto"/>
      </w:pPr>
      <w:r>
        <w:separator/>
      </w:r>
    </w:p>
  </w:endnote>
  <w:endnote w:type="continuationSeparator" w:id="1">
    <w:p w:rsidR="00643AA8" w:rsidRDefault="00643AA8" w:rsidP="009727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B8D" w:rsidRPr="003518A9" w:rsidRDefault="00D71B8D" w:rsidP="009C5896">
    <w:pPr>
      <w:pStyle w:val="Footer"/>
      <w:jc w:val="right"/>
      <w:rPr>
        <w:sz w:val="16"/>
        <w:szCs w:val="16"/>
      </w:rPr>
    </w:pPr>
    <w:r w:rsidRPr="007A1C37">
      <w:rPr>
        <w:sz w:val="20"/>
        <w:szCs w:val="20"/>
      </w:rPr>
      <w:t>3 Chairs Counselling and Consulting</w:t>
    </w:r>
    <w:r>
      <w:rPr>
        <w:sz w:val="20"/>
        <w:szCs w:val="20"/>
      </w:rPr>
      <w:t xml:space="preserve">                                               </w:t>
    </w:r>
    <w:r w:rsidR="003518A9">
      <w:rPr>
        <w:sz w:val="16"/>
        <w:szCs w:val="16"/>
      </w:rPr>
      <w:t>V</w:t>
    </w:r>
    <w:r w:rsidR="00723BD1">
      <w:rPr>
        <w:sz w:val="16"/>
        <w:szCs w:val="16"/>
      </w:rPr>
      <w:t>ersion April</w:t>
    </w:r>
    <w:r w:rsidR="003518A9" w:rsidRPr="003518A9">
      <w:rPr>
        <w:sz w:val="16"/>
        <w:szCs w:val="16"/>
      </w:rPr>
      <w:t xml:space="preserve"> </w:t>
    </w:r>
    <w:r w:rsidR="00723BD1">
      <w:rPr>
        <w:sz w:val="16"/>
        <w:szCs w:val="16"/>
      </w:rPr>
      <w:t>3</w:t>
    </w:r>
    <w:r w:rsidR="003518A9">
      <w:rPr>
        <w:sz w:val="16"/>
        <w:szCs w:val="16"/>
      </w:rPr>
      <w:t>,</w:t>
    </w:r>
    <w:r w:rsidR="003518A9" w:rsidRPr="003518A9">
      <w:rPr>
        <w:sz w:val="16"/>
        <w:szCs w:val="16"/>
      </w:rPr>
      <w:t xml:space="preserve"> </w:t>
    </w:r>
    <w:r w:rsidRPr="003518A9">
      <w:rPr>
        <w:sz w:val="16"/>
        <w:szCs w:val="16"/>
      </w:rPr>
      <w:t>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AA8" w:rsidRDefault="00643AA8" w:rsidP="00972751">
      <w:pPr>
        <w:spacing w:after="0" w:line="240" w:lineRule="auto"/>
      </w:pPr>
      <w:r>
        <w:separator/>
      </w:r>
    </w:p>
  </w:footnote>
  <w:footnote w:type="continuationSeparator" w:id="1">
    <w:p w:rsidR="00643AA8" w:rsidRDefault="00643AA8" w:rsidP="009727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16867"/>
      <w:docPartObj>
        <w:docPartGallery w:val="Page Numbers (Top of Page)"/>
        <w:docPartUnique/>
      </w:docPartObj>
    </w:sdtPr>
    <w:sdtContent>
      <w:p w:rsidR="00D71B8D" w:rsidRDefault="00F055CF">
        <w:pPr>
          <w:pStyle w:val="Header"/>
          <w:jc w:val="right"/>
        </w:pPr>
        <w:fldSimple w:instr=" PAGE   \* MERGEFORMAT ">
          <w:r w:rsidR="00723BD1">
            <w:rPr>
              <w:noProof/>
            </w:rPr>
            <w:t>2</w:t>
          </w:r>
        </w:fldSimple>
      </w:p>
    </w:sdtContent>
  </w:sdt>
  <w:p w:rsidR="00D71B8D" w:rsidRDefault="00D71B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8132F"/>
    <w:multiLevelType w:val="hybridMultilevel"/>
    <w:tmpl w:val="61E288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1214B29"/>
    <w:multiLevelType w:val="hybridMultilevel"/>
    <w:tmpl w:val="37229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03165D"/>
    <w:multiLevelType w:val="hybridMultilevel"/>
    <w:tmpl w:val="3EB2C1F4"/>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3">
    <w:nsid w:val="1AF43C57"/>
    <w:multiLevelType w:val="hybridMultilevel"/>
    <w:tmpl w:val="2BEA3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091957"/>
    <w:multiLevelType w:val="hybridMultilevel"/>
    <w:tmpl w:val="8F008CDE"/>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5">
    <w:nsid w:val="21864D57"/>
    <w:multiLevelType w:val="hybridMultilevel"/>
    <w:tmpl w:val="993E5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22C2262"/>
    <w:multiLevelType w:val="hybridMultilevel"/>
    <w:tmpl w:val="6C765B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DF6F1F"/>
    <w:multiLevelType w:val="hybridMultilevel"/>
    <w:tmpl w:val="B2107D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51E281D"/>
    <w:multiLevelType w:val="hybridMultilevel"/>
    <w:tmpl w:val="43545C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6F30239"/>
    <w:multiLevelType w:val="hybridMultilevel"/>
    <w:tmpl w:val="FB8AA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A20345"/>
    <w:multiLevelType w:val="hybridMultilevel"/>
    <w:tmpl w:val="368AD35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2A553326"/>
    <w:multiLevelType w:val="hybridMultilevel"/>
    <w:tmpl w:val="C8423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E23DF1"/>
    <w:multiLevelType w:val="hybridMultilevel"/>
    <w:tmpl w:val="2326D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DF7D82"/>
    <w:multiLevelType w:val="hybridMultilevel"/>
    <w:tmpl w:val="8D3821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76D1EED"/>
    <w:multiLevelType w:val="hybridMultilevel"/>
    <w:tmpl w:val="48FE8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9082104"/>
    <w:multiLevelType w:val="hybridMultilevel"/>
    <w:tmpl w:val="BD96D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1EA730B"/>
    <w:multiLevelType w:val="hybridMultilevel"/>
    <w:tmpl w:val="7AFC95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2BD7EC8"/>
    <w:multiLevelType w:val="hybridMultilevel"/>
    <w:tmpl w:val="298E9A7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4ACB1818"/>
    <w:multiLevelType w:val="hybridMultilevel"/>
    <w:tmpl w:val="0A5CC2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D767ABD"/>
    <w:multiLevelType w:val="hybridMultilevel"/>
    <w:tmpl w:val="F4FE3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6902A25"/>
    <w:multiLevelType w:val="hybridMultilevel"/>
    <w:tmpl w:val="25A0D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BAC2019"/>
    <w:multiLevelType w:val="hybridMultilevel"/>
    <w:tmpl w:val="301ADB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C264582"/>
    <w:multiLevelType w:val="hybridMultilevel"/>
    <w:tmpl w:val="A6827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082006F"/>
    <w:multiLevelType w:val="hybridMultilevel"/>
    <w:tmpl w:val="82AA2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AA85356"/>
    <w:multiLevelType w:val="hybridMultilevel"/>
    <w:tmpl w:val="8910A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267144"/>
    <w:multiLevelType w:val="hybridMultilevel"/>
    <w:tmpl w:val="1B68E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25"/>
  </w:num>
  <w:num w:numId="3">
    <w:abstractNumId w:val="12"/>
  </w:num>
  <w:num w:numId="4">
    <w:abstractNumId w:val="20"/>
  </w:num>
  <w:num w:numId="5">
    <w:abstractNumId w:val="16"/>
  </w:num>
  <w:num w:numId="6">
    <w:abstractNumId w:val="14"/>
  </w:num>
  <w:num w:numId="7">
    <w:abstractNumId w:val="18"/>
  </w:num>
  <w:num w:numId="8">
    <w:abstractNumId w:val="13"/>
  </w:num>
  <w:num w:numId="9">
    <w:abstractNumId w:val="6"/>
  </w:num>
  <w:num w:numId="10">
    <w:abstractNumId w:val="4"/>
  </w:num>
  <w:num w:numId="11">
    <w:abstractNumId w:val="2"/>
  </w:num>
  <w:num w:numId="12">
    <w:abstractNumId w:val="17"/>
  </w:num>
  <w:num w:numId="13">
    <w:abstractNumId w:val="21"/>
  </w:num>
  <w:num w:numId="14">
    <w:abstractNumId w:val="22"/>
  </w:num>
  <w:num w:numId="15">
    <w:abstractNumId w:val="9"/>
  </w:num>
  <w:num w:numId="16">
    <w:abstractNumId w:val="5"/>
  </w:num>
  <w:num w:numId="17">
    <w:abstractNumId w:val="10"/>
  </w:num>
  <w:num w:numId="18">
    <w:abstractNumId w:val="3"/>
  </w:num>
  <w:num w:numId="19">
    <w:abstractNumId w:val="15"/>
  </w:num>
  <w:num w:numId="20">
    <w:abstractNumId w:val="11"/>
  </w:num>
  <w:num w:numId="21">
    <w:abstractNumId w:val="7"/>
  </w:num>
  <w:num w:numId="22">
    <w:abstractNumId w:val="23"/>
  </w:num>
  <w:num w:numId="23">
    <w:abstractNumId w:val="24"/>
  </w:num>
  <w:num w:numId="24">
    <w:abstractNumId w:val="8"/>
  </w:num>
  <w:num w:numId="25">
    <w:abstractNumId w:val="1"/>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15362" fillcolor="white">
      <v:fill color="white"/>
    </o:shapedefaults>
  </w:hdrShapeDefaults>
  <w:footnotePr>
    <w:footnote w:id="0"/>
    <w:footnote w:id="1"/>
  </w:footnotePr>
  <w:endnotePr>
    <w:endnote w:id="0"/>
    <w:endnote w:id="1"/>
  </w:endnotePr>
  <w:compat>
    <w:useFELayout/>
  </w:compat>
  <w:rsids>
    <w:rsidRoot w:val="00972751"/>
    <w:rsid w:val="0000066A"/>
    <w:rsid w:val="00000F44"/>
    <w:rsid w:val="00011D6A"/>
    <w:rsid w:val="0001430D"/>
    <w:rsid w:val="00015434"/>
    <w:rsid w:val="00042046"/>
    <w:rsid w:val="00050BE2"/>
    <w:rsid w:val="00051B8B"/>
    <w:rsid w:val="00063392"/>
    <w:rsid w:val="0006493C"/>
    <w:rsid w:val="00076DBD"/>
    <w:rsid w:val="00077D7A"/>
    <w:rsid w:val="000847E6"/>
    <w:rsid w:val="000935AD"/>
    <w:rsid w:val="00094116"/>
    <w:rsid w:val="000A7196"/>
    <w:rsid w:val="000D14EC"/>
    <w:rsid w:val="000D18F4"/>
    <w:rsid w:val="000D4506"/>
    <w:rsid w:val="000D5A30"/>
    <w:rsid w:val="000E5ED7"/>
    <w:rsid w:val="000F4B37"/>
    <w:rsid w:val="00111CAF"/>
    <w:rsid w:val="00161807"/>
    <w:rsid w:val="00181994"/>
    <w:rsid w:val="00181AEA"/>
    <w:rsid w:val="00193A3E"/>
    <w:rsid w:val="001A0658"/>
    <w:rsid w:val="001A1896"/>
    <w:rsid w:val="001A2159"/>
    <w:rsid w:val="001B35D8"/>
    <w:rsid w:val="001D509D"/>
    <w:rsid w:val="001E666A"/>
    <w:rsid w:val="00200D7E"/>
    <w:rsid w:val="002100B6"/>
    <w:rsid w:val="002263C6"/>
    <w:rsid w:val="002523EB"/>
    <w:rsid w:val="00271CE9"/>
    <w:rsid w:val="00280AE6"/>
    <w:rsid w:val="00281122"/>
    <w:rsid w:val="00282135"/>
    <w:rsid w:val="00293E24"/>
    <w:rsid w:val="002964D7"/>
    <w:rsid w:val="002A137C"/>
    <w:rsid w:val="002A2F0B"/>
    <w:rsid w:val="002C584D"/>
    <w:rsid w:val="002D018E"/>
    <w:rsid w:val="002D7B75"/>
    <w:rsid w:val="002F43D8"/>
    <w:rsid w:val="00300205"/>
    <w:rsid w:val="00300441"/>
    <w:rsid w:val="003102C5"/>
    <w:rsid w:val="00320DAD"/>
    <w:rsid w:val="0032724F"/>
    <w:rsid w:val="00341E80"/>
    <w:rsid w:val="00345C03"/>
    <w:rsid w:val="00347307"/>
    <w:rsid w:val="003518A9"/>
    <w:rsid w:val="00360906"/>
    <w:rsid w:val="003611DA"/>
    <w:rsid w:val="00364E7C"/>
    <w:rsid w:val="00374819"/>
    <w:rsid w:val="00386DD8"/>
    <w:rsid w:val="00392ABD"/>
    <w:rsid w:val="003A251E"/>
    <w:rsid w:val="003E022A"/>
    <w:rsid w:val="003F0969"/>
    <w:rsid w:val="00403184"/>
    <w:rsid w:val="004074D4"/>
    <w:rsid w:val="004107EC"/>
    <w:rsid w:val="004119EA"/>
    <w:rsid w:val="00434EA7"/>
    <w:rsid w:val="00442A29"/>
    <w:rsid w:val="00445184"/>
    <w:rsid w:val="004460A9"/>
    <w:rsid w:val="00453917"/>
    <w:rsid w:val="00475CCD"/>
    <w:rsid w:val="00482982"/>
    <w:rsid w:val="004C74C6"/>
    <w:rsid w:val="004E02F7"/>
    <w:rsid w:val="004E5634"/>
    <w:rsid w:val="004E5844"/>
    <w:rsid w:val="00503810"/>
    <w:rsid w:val="005079B9"/>
    <w:rsid w:val="00512AE6"/>
    <w:rsid w:val="00535C30"/>
    <w:rsid w:val="00537075"/>
    <w:rsid w:val="005478EE"/>
    <w:rsid w:val="00552D46"/>
    <w:rsid w:val="005673B6"/>
    <w:rsid w:val="005838A7"/>
    <w:rsid w:val="0059674D"/>
    <w:rsid w:val="00596AB8"/>
    <w:rsid w:val="005979FB"/>
    <w:rsid w:val="005B1288"/>
    <w:rsid w:val="005B163D"/>
    <w:rsid w:val="005B18E2"/>
    <w:rsid w:val="005C3F8B"/>
    <w:rsid w:val="005C733F"/>
    <w:rsid w:val="005C7823"/>
    <w:rsid w:val="006038A6"/>
    <w:rsid w:val="006040B4"/>
    <w:rsid w:val="0064066F"/>
    <w:rsid w:val="00641C44"/>
    <w:rsid w:val="00643AA8"/>
    <w:rsid w:val="00643EE5"/>
    <w:rsid w:val="00672E02"/>
    <w:rsid w:val="00686FDA"/>
    <w:rsid w:val="00691F5D"/>
    <w:rsid w:val="00696379"/>
    <w:rsid w:val="006975F8"/>
    <w:rsid w:val="006A27CA"/>
    <w:rsid w:val="006A2E4E"/>
    <w:rsid w:val="006B6B6E"/>
    <w:rsid w:val="006D17E9"/>
    <w:rsid w:val="006E2644"/>
    <w:rsid w:val="006F68AC"/>
    <w:rsid w:val="006F74C4"/>
    <w:rsid w:val="00717665"/>
    <w:rsid w:val="00723BD1"/>
    <w:rsid w:val="00740699"/>
    <w:rsid w:val="00753A1C"/>
    <w:rsid w:val="00753A77"/>
    <w:rsid w:val="00775BBB"/>
    <w:rsid w:val="00780327"/>
    <w:rsid w:val="007868AE"/>
    <w:rsid w:val="00796A50"/>
    <w:rsid w:val="007A1C37"/>
    <w:rsid w:val="007B41A5"/>
    <w:rsid w:val="007B5D99"/>
    <w:rsid w:val="007C6AF1"/>
    <w:rsid w:val="007D057D"/>
    <w:rsid w:val="007E5DA6"/>
    <w:rsid w:val="007F0592"/>
    <w:rsid w:val="007F598C"/>
    <w:rsid w:val="008000F4"/>
    <w:rsid w:val="00802FE1"/>
    <w:rsid w:val="008058F8"/>
    <w:rsid w:val="00821BF5"/>
    <w:rsid w:val="00832C7A"/>
    <w:rsid w:val="00833327"/>
    <w:rsid w:val="00847AB1"/>
    <w:rsid w:val="00860D54"/>
    <w:rsid w:val="008705CE"/>
    <w:rsid w:val="00876099"/>
    <w:rsid w:val="00876278"/>
    <w:rsid w:val="00880199"/>
    <w:rsid w:val="008A608B"/>
    <w:rsid w:val="008B3112"/>
    <w:rsid w:val="008C4BBE"/>
    <w:rsid w:val="008E0C7C"/>
    <w:rsid w:val="008E1ABC"/>
    <w:rsid w:val="008E66C6"/>
    <w:rsid w:val="008F4BF4"/>
    <w:rsid w:val="00916C6C"/>
    <w:rsid w:val="009205B8"/>
    <w:rsid w:val="00925F5E"/>
    <w:rsid w:val="0092726B"/>
    <w:rsid w:val="00927764"/>
    <w:rsid w:val="009530C3"/>
    <w:rsid w:val="0095677C"/>
    <w:rsid w:val="00960B80"/>
    <w:rsid w:val="00961232"/>
    <w:rsid w:val="00972751"/>
    <w:rsid w:val="00975EAB"/>
    <w:rsid w:val="00982BDA"/>
    <w:rsid w:val="009A18E0"/>
    <w:rsid w:val="009A7EAF"/>
    <w:rsid w:val="009B1FBB"/>
    <w:rsid w:val="009C5896"/>
    <w:rsid w:val="009D5E20"/>
    <w:rsid w:val="009D7E97"/>
    <w:rsid w:val="009E03D1"/>
    <w:rsid w:val="009E6C6B"/>
    <w:rsid w:val="009F794A"/>
    <w:rsid w:val="00A06992"/>
    <w:rsid w:val="00A2109E"/>
    <w:rsid w:val="00A23E31"/>
    <w:rsid w:val="00A27FA7"/>
    <w:rsid w:val="00A358C9"/>
    <w:rsid w:val="00A36962"/>
    <w:rsid w:val="00A46681"/>
    <w:rsid w:val="00A5347C"/>
    <w:rsid w:val="00A53C5A"/>
    <w:rsid w:val="00A57E46"/>
    <w:rsid w:val="00A643C8"/>
    <w:rsid w:val="00A65CBF"/>
    <w:rsid w:val="00A67F6F"/>
    <w:rsid w:val="00A71C5E"/>
    <w:rsid w:val="00A73AD4"/>
    <w:rsid w:val="00AB0317"/>
    <w:rsid w:val="00AB3FCD"/>
    <w:rsid w:val="00AB4C2B"/>
    <w:rsid w:val="00AB4D20"/>
    <w:rsid w:val="00AC27C6"/>
    <w:rsid w:val="00AC4CAC"/>
    <w:rsid w:val="00AD07FC"/>
    <w:rsid w:val="00AD1464"/>
    <w:rsid w:val="00AD3593"/>
    <w:rsid w:val="00AD493F"/>
    <w:rsid w:val="00AE6037"/>
    <w:rsid w:val="00AE63B1"/>
    <w:rsid w:val="00AF1477"/>
    <w:rsid w:val="00B1153F"/>
    <w:rsid w:val="00B35758"/>
    <w:rsid w:val="00B556CA"/>
    <w:rsid w:val="00B75B4B"/>
    <w:rsid w:val="00B75D21"/>
    <w:rsid w:val="00B93B90"/>
    <w:rsid w:val="00B94FE7"/>
    <w:rsid w:val="00B955A8"/>
    <w:rsid w:val="00B978DD"/>
    <w:rsid w:val="00BA6837"/>
    <w:rsid w:val="00BC6169"/>
    <w:rsid w:val="00BD1A1D"/>
    <w:rsid w:val="00BD6BF8"/>
    <w:rsid w:val="00BE2FAA"/>
    <w:rsid w:val="00BE761F"/>
    <w:rsid w:val="00C00EEB"/>
    <w:rsid w:val="00C035EC"/>
    <w:rsid w:val="00C05528"/>
    <w:rsid w:val="00C13118"/>
    <w:rsid w:val="00C16429"/>
    <w:rsid w:val="00C16C57"/>
    <w:rsid w:val="00C24064"/>
    <w:rsid w:val="00C258CE"/>
    <w:rsid w:val="00C34CCD"/>
    <w:rsid w:val="00C44FD1"/>
    <w:rsid w:val="00C919CD"/>
    <w:rsid w:val="00CC1299"/>
    <w:rsid w:val="00CC2F05"/>
    <w:rsid w:val="00D0293C"/>
    <w:rsid w:val="00D06B13"/>
    <w:rsid w:val="00D15A9A"/>
    <w:rsid w:val="00D34640"/>
    <w:rsid w:val="00D4262B"/>
    <w:rsid w:val="00D55920"/>
    <w:rsid w:val="00D57CCA"/>
    <w:rsid w:val="00D71218"/>
    <w:rsid w:val="00D71B8D"/>
    <w:rsid w:val="00D727FF"/>
    <w:rsid w:val="00DB571C"/>
    <w:rsid w:val="00DB6D02"/>
    <w:rsid w:val="00DD2EDF"/>
    <w:rsid w:val="00DD3CFD"/>
    <w:rsid w:val="00E03C0D"/>
    <w:rsid w:val="00E13E14"/>
    <w:rsid w:val="00E16DBD"/>
    <w:rsid w:val="00E2264C"/>
    <w:rsid w:val="00E427D6"/>
    <w:rsid w:val="00E47C77"/>
    <w:rsid w:val="00E501EE"/>
    <w:rsid w:val="00E56593"/>
    <w:rsid w:val="00E60030"/>
    <w:rsid w:val="00E84653"/>
    <w:rsid w:val="00E91804"/>
    <w:rsid w:val="00EB34FC"/>
    <w:rsid w:val="00EC7631"/>
    <w:rsid w:val="00ED2E48"/>
    <w:rsid w:val="00ED30D5"/>
    <w:rsid w:val="00F00877"/>
    <w:rsid w:val="00F055CF"/>
    <w:rsid w:val="00F17893"/>
    <w:rsid w:val="00F410E3"/>
    <w:rsid w:val="00F50BAF"/>
    <w:rsid w:val="00F622AE"/>
    <w:rsid w:val="00F66D6D"/>
    <w:rsid w:val="00F80864"/>
    <w:rsid w:val="00F85347"/>
    <w:rsid w:val="00F92D81"/>
    <w:rsid w:val="00FB1781"/>
    <w:rsid w:val="00FB1F79"/>
    <w:rsid w:val="00FC7CE0"/>
    <w:rsid w:val="00FD27CB"/>
    <w:rsid w:val="00FD792A"/>
    <w:rsid w:val="00FE77F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116"/>
  </w:style>
  <w:style w:type="paragraph" w:styleId="Heading1">
    <w:name w:val="heading 1"/>
    <w:basedOn w:val="Normal"/>
    <w:next w:val="Normal"/>
    <w:link w:val="Heading1Char"/>
    <w:uiPriority w:val="9"/>
    <w:qFormat/>
    <w:rsid w:val="00B556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06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74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131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7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751"/>
  </w:style>
  <w:style w:type="paragraph" w:styleId="Footer">
    <w:name w:val="footer"/>
    <w:basedOn w:val="Normal"/>
    <w:link w:val="FooterChar"/>
    <w:uiPriority w:val="99"/>
    <w:unhideWhenUsed/>
    <w:rsid w:val="009727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751"/>
  </w:style>
  <w:style w:type="paragraph" w:styleId="ListParagraph">
    <w:name w:val="List Paragraph"/>
    <w:basedOn w:val="Normal"/>
    <w:uiPriority w:val="34"/>
    <w:qFormat/>
    <w:rsid w:val="00972751"/>
    <w:pPr>
      <w:ind w:left="720"/>
      <w:contextualSpacing/>
    </w:pPr>
  </w:style>
  <w:style w:type="table" w:styleId="TableGrid">
    <w:name w:val="Table Grid"/>
    <w:basedOn w:val="TableNormal"/>
    <w:uiPriority w:val="59"/>
    <w:rsid w:val="00011D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1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218"/>
    <w:rPr>
      <w:rFonts w:ascii="Tahoma" w:hAnsi="Tahoma" w:cs="Tahoma"/>
      <w:sz w:val="16"/>
      <w:szCs w:val="16"/>
    </w:rPr>
  </w:style>
  <w:style w:type="character" w:customStyle="1" w:styleId="Heading1Char">
    <w:name w:val="Heading 1 Char"/>
    <w:basedOn w:val="DefaultParagraphFont"/>
    <w:link w:val="Heading1"/>
    <w:uiPriority w:val="9"/>
    <w:rsid w:val="00B556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06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C74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1311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E5634"/>
    <w:rPr>
      <w:color w:val="0000FF" w:themeColor="hyperlink"/>
      <w:u w:val="single"/>
    </w:rPr>
  </w:style>
  <w:style w:type="paragraph" w:styleId="TOC1">
    <w:name w:val="toc 1"/>
    <w:basedOn w:val="Normal"/>
    <w:next w:val="Normal"/>
    <w:autoRedefine/>
    <w:uiPriority w:val="39"/>
    <w:unhideWhenUsed/>
    <w:rsid w:val="00876278"/>
    <w:pPr>
      <w:spacing w:after="100"/>
    </w:pPr>
  </w:style>
  <w:style w:type="paragraph" w:styleId="TOC2">
    <w:name w:val="toc 2"/>
    <w:basedOn w:val="Normal"/>
    <w:next w:val="Normal"/>
    <w:autoRedefine/>
    <w:uiPriority w:val="39"/>
    <w:unhideWhenUsed/>
    <w:rsid w:val="00876278"/>
    <w:pPr>
      <w:spacing w:after="100"/>
      <w:ind w:left="220"/>
    </w:pPr>
  </w:style>
  <w:style w:type="character" w:styleId="FollowedHyperlink">
    <w:name w:val="FollowedHyperlink"/>
    <w:basedOn w:val="DefaultParagraphFont"/>
    <w:uiPriority w:val="99"/>
    <w:semiHidden/>
    <w:unhideWhenUsed/>
    <w:rsid w:val="009D7E97"/>
    <w:rPr>
      <w:color w:val="800080" w:themeColor="followedHyperlink"/>
      <w:u w:val="single"/>
    </w:rPr>
  </w:style>
  <w:style w:type="paragraph" w:styleId="TOC3">
    <w:name w:val="toc 3"/>
    <w:basedOn w:val="Normal"/>
    <w:next w:val="Normal"/>
    <w:autoRedefine/>
    <w:uiPriority w:val="39"/>
    <w:unhideWhenUsed/>
    <w:rsid w:val="00D71B8D"/>
    <w:pPr>
      <w:spacing w:after="100"/>
      <w:ind w:left="440"/>
    </w:pPr>
  </w:style>
</w:styles>
</file>

<file path=word/webSettings.xml><?xml version="1.0" encoding="utf-8"?>
<w:webSettings xmlns:r="http://schemas.openxmlformats.org/officeDocument/2006/relationships" xmlns:w="http://schemas.openxmlformats.org/wordprocessingml/2006/main">
  <w:divs>
    <w:div w:id="4750437">
      <w:bodyDiv w:val="1"/>
      <w:marLeft w:val="0"/>
      <w:marRight w:val="0"/>
      <w:marTop w:val="0"/>
      <w:marBottom w:val="0"/>
      <w:divBdr>
        <w:top w:val="none" w:sz="0" w:space="0" w:color="auto"/>
        <w:left w:val="none" w:sz="0" w:space="0" w:color="auto"/>
        <w:bottom w:val="none" w:sz="0" w:space="0" w:color="auto"/>
        <w:right w:val="none" w:sz="0" w:space="0" w:color="auto"/>
      </w:divBdr>
      <w:divsChild>
        <w:div w:id="21633505">
          <w:marLeft w:val="0"/>
          <w:marRight w:val="0"/>
          <w:marTop w:val="217"/>
          <w:marBottom w:val="0"/>
          <w:divBdr>
            <w:top w:val="none" w:sz="0" w:space="0" w:color="auto"/>
            <w:left w:val="none" w:sz="0" w:space="0" w:color="auto"/>
            <w:bottom w:val="none" w:sz="0" w:space="0" w:color="auto"/>
            <w:right w:val="none" w:sz="0" w:space="0" w:color="auto"/>
          </w:divBdr>
          <w:divsChild>
            <w:div w:id="198202704">
              <w:marLeft w:val="0"/>
              <w:marRight w:val="272"/>
              <w:marTop w:val="0"/>
              <w:marBottom w:val="0"/>
              <w:divBdr>
                <w:top w:val="none" w:sz="0" w:space="0" w:color="auto"/>
                <w:left w:val="none" w:sz="0" w:space="0" w:color="auto"/>
                <w:bottom w:val="none" w:sz="0" w:space="0" w:color="auto"/>
                <w:right w:val="none" w:sz="0" w:space="0" w:color="auto"/>
              </w:divBdr>
            </w:div>
            <w:div w:id="1516574254">
              <w:marLeft w:val="0"/>
              <w:marRight w:val="0"/>
              <w:marTop w:val="0"/>
              <w:marBottom w:val="0"/>
              <w:divBdr>
                <w:top w:val="none" w:sz="0" w:space="0" w:color="auto"/>
                <w:left w:val="none" w:sz="0" w:space="0" w:color="auto"/>
                <w:bottom w:val="none" w:sz="0" w:space="0" w:color="auto"/>
                <w:right w:val="none" w:sz="0" w:space="0" w:color="auto"/>
              </w:divBdr>
              <w:divsChild>
                <w:div w:id="20267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84973">
          <w:marLeft w:val="0"/>
          <w:marRight w:val="0"/>
          <w:marTop w:val="217"/>
          <w:marBottom w:val="0"/>
          <w:divBdr>
            <w:top w:val="none" w:sz="0" w:space="0" w:color="auto"/>
            <w:left w:val="none" w:sz="0" w:space="0" w:color="auto"/>
            <w:bottom w:val="none" w:sz="0" w:space="0" w:color="auto"/>
            <w:right w:val="none" w:sz="0" w:space="0" w:color="auto"/>
          </w:divBdr>
          <w:divsChild>
            <w:div w:id="1288659247">
              <w:marLeft w:val="0"/>
              <w:marRight w:val="272"/>
              <w:marTop w:val="0"/>
              <w:marBottom w:val="0"/>
              <w:divBdr>
                <w:top w:val="none" w:sz="0" w:space="0" w:color="auto"/>
                <w:left w:val="none" w:sz="0" w:space="0" w:color="auto"/>
                <w:bottom w:val="none" w:sz="0" w:space="0" w:color="auto"/>
                <w:right w:val="none" w:sz="0" w:space="0" w:color="auto"/>
              </w:divBdr>
            </w:div>
            <w:div w:id="55980220">
              <w:marLeft w:val="0"/>
              <w:marRight w:val="0"/>
              <w:marTop w:val="0"/>
              <w:marBottom w:val="0"/>
              <w:divBdr>
                <w:top w:val="none" w:sz="0" w:space="0" w:color="auto"/>
                <w:left w:val="none" w:sz="0" w:space="0" w:color="auto"/>
                <w:bottom w:val="none" w:sz="0" w:space="0" w:color="auto"/>
                <w:right w:val="none" w:sz="0" w:space="0" w:color="auto"/>
              </w:divBdr>
              <w:divsChild>
                <w:div w:id="16281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9283">
          <w:marLeft w:val="0"/>
          <w:marRight w:val="0"/>
          <w:marTop w:val="217"/>
          <w:marBottom w:val="0"/>
          <w:divBdr>
            <w:top w:val="none" w:sz="0" w:space="0" w:color="auto"/>
            <w:left w:val="none" w:sz="0" w:space="0" w:color="auto"/>
            <w:bottom w:val="none" w:sz="0" w:space="0" w:color="auto"/>
            <w:right w:val="none" w:sz="0" w:space="0" w:color="auto"/>
          </w:divBdr>
          <w:divsChild>
            <w:div w:id="1556503790">
              <w:marLeft w:val="0"/>
              <w:marRight w:val="272"/>
              <w:marTop w:val="0"/>
              <w:marBottom w:val="0"/>
              <w:divBdr>
                <w:top w:val="none" w:sz="0" w:space="0" w:color="auto"/>
                <w:left w:val="none" w:sz="0" w:space="0" w:color="auto"/>
                <w:bottom w:val="none" w:sz="0" w:space="0" w:color="auto"/>
                <w:right w:val="none" w:sz="0" w:space="0" w:color="auto"/>
              </w:divBdr>
            </w:div>
            <w:div w:id="506675145">
              <w:marLeft w:val="0"/>
              <w:marRight w:val="0"/>
              <w:marTop w:val="0"/>
              <w:marBottom w:val="0"/>
              <w:divBdr>
                <w:top w:val="none" w:sz="0" w:space="0" w:color="auto"/>
                <w:left w:val="none" w:sz="0" w:space="0" w:color="auto"/>
                <w:bottom w:val="none" w:sz="0" w:space="0" w:color="auto"/>
                <w:right w:val="none" w:sz="0" w:space="0" w:color="auto"/>
              </w:divBdr>
              <w:divsChild>
                <w:div w:id="12377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3334">
          <w:marLeft w:val="0"/>
          <w:marRight w:val="0"/>
          <w:marTop w:val="217"/>
          <w:marBottom w:val="0"/>
          <w:divBdr>
            <w:top w:val="none" w:sz="0" w:space="0" w:color="auto"/>
            <w:left w:val="none" w:sz="0" w:space="0" w:color="auto"/>
            <w:bottom w:val="none" w:sz="0" w:space="0" w:color="auto"/>
            <w:right w:val="none" w:sz="0" w:space="0" w:color="auto"/>
          </w:divBdr>
          <w:divsChild>
            <w:div w:id="502286230">
              <w:marLeft w:val="0"/>
              <w:marRight w:val="272"/>
              <w:marTop w:val="0"/>
              <w:marBottom w:val="0"/>
              <w:divBdr>
                <w:top w:val="none" w:sz="0" w:space="0" w:color="auto"/>
                <w:left w:val="none" w:sz="0" w:space="0" w:color="auto"/>
                <w:bottom w:val="none" w:sz="0" w:space="0" w:color="auto"/>
                <w:right w:val="none" w:sz="0" w:space="0" w:color="auto"/>
              </w:divBdr>
            </w:div>
            <w:div w:id="539821992">
              <w:marLeft w:val="0"/>
              <w:marRight w:val="0"/>
              <w:marTop w:val="0"/>
              <w:marBottom w:val="0"/>
              <w:divBdr>
                <w:top w:val="none" w:sz="0" w:space="0" w:color="auto"/>
                <w:left w:val="none" w:sz="0" w:space="0" w:color="auto"/>
                <w:bottom w:val="none" w:sz="0" w:space="0" w:color="auto"/>
                <w:right w:val="none" w:sz="0" w:space="0" w:color="auto"/>
              </w:divBdr>
              <w:divsChild>
                <w:div w:id="17874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14277">
          <w:marLeft w:val="0"/>
          <w:marRight w:val="0"/>
          <w:marTop w:val="217"/>
          <w:marBottom w:val="0"/>
          <w:divBdr>
            <w:top w:val="none" w:sz="0" w:space="0" w:color="auto"/>
            <w:left w:val="none" w:sz="0" w:space="0" w:color="auto"/>
            <w:bottom w:val="none" w:sz="0" w:space="0" w:color="auto"/>
            <w:right w:val="none" w:sz="0" w:space="0" w:color="auto"/>
          </w:divBdr>
          <w:divsChild>
            <w:div w:id="185075661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808135311">
      <w:bodyDiv w:val="1"/>
      <w:marLeft w:val="0"/>
      <w:marRight w:val="0"/>
      <w:marTop w:val="0"/>
      <w:marBottom w:val="0"/>
      <w:divBdr>
        <w:top w:val="none" w:sz="0" w:space="0" w:color="auto"/>
        <w:left w:val="none" w:sz="0" w:space="0" w:color="auto"/>
        <w:bottom w:val="none" w:sz="0" w:space="0" w:color="auto"/>
        <w:right w:val="none" w:sz="0" w:space="0" w:color="auto"/>
      </w:divBdr>
    </w:div>
    <w:div w:id="964123070">
      <w:bodyDiv w:val="1"/>
      <w:marLeft w:val="0"/>
      <w:marRight w:val="0"/>
      <w:marTop w:val="0"/>
      <w:marBottom w:val="0"/>
      <w:divBdr>
        <w:top w:val="none" w:sz="0" w:space="0" w:color="auto"/>
        <w:left w:val="none" w:sz="0" w:space="0" w:color="auto"/>
        <w:bottom w:val="none" w:sz="0" w:space="0" w:color="auto"/>
        <w:right w:val="none" w:sz="0" w:space="0" w:color="auto"/>
      </w:divBdr>
      <w:divsChild>
        <w:div w:id="1744062846">
          <w:marLeft w:val="0"/>
          <w:marRight w:val="0"/>
          <w:marTop w:val="217"/>
          <w:marBottom w:val="0"/>
          <w:divBdr>
            <w:top w:val="none" w:sz="0" w:space="0" w:color="auto"/>
            <w:left w:val="none" w:sz="0" w:space="0" w:color="auto"/>
            <w:bottom w:val="none" w:sz="0" w:space="0" w:color="auto"/>
            <w:right w:val="none" w:sz="0" w:space="0" w:color="auto"/>
          </w:divBdr>
          <w:divsChild>
            <w:div w:id="351615107">
              <w:marLeft w:val="0"/>
              <w:marRight w:val="272"/>
              <w:marTop w:val="0"/>
              <w:marBottom w:val="0"/>
              <w:divBdr>
                <w:top w:val="none" w:sz="0" w:space="0" w:color="auto"/>
                <w:left w:val="none" w:sz="0" w:space="0" w:color="auto"/>
                <w:bottom w:val="none" w:sz="0" w:space="0" w:color="auto"/>
                <w:right w:val="none" w:sz="0" w:space="0" w:color="auto"/>
              </w:divBdr>
            </w:div>
            <w:div w:id="891119339">
              <w:marLeft w:val="0"/>
              <w:marRight w:val="0"/>
              <w:marTop w:val="0"/>
              <w:marBottom w:val="0"/>
              <w:divBdr>
                <w:top w:val="none" w:sz="0" w:space="0" w:color="auto"/>
                <w:left w:val="none" w:sz="0" w:space="0" w:color="auto"/>
                <w:bottom w:val="none" w:sz="0" w:space="0" w:color="auto"/>
                <w:right w:val="none" w:sz="0" w:space="0" w:color="auto"/>
              </w:divBdr>
              <w:divsChild>
                <w:div w:id="6060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2368">
          <w:marLeft w:val="0"/>
          <w:marRight w:val="0"/>
          <w:marTop w:val="217"/>
          <w:marBottom w:val="0"/>
          <w:divBdr>
            <w:top w:val="none" w:sz="0" w:space="0" w:color="auto"/>
            <w:left w:val="none" w:sz="0" w:space="0" w:color="auto"/>
            <w:bottom w:val="none" w:sz="0" w:space="0" w:color="auto"/>
            <w:right w:val="none" w:sz="0" w:space="0" w:color="auto"/>
          </w:divBdr>
          <w:divsChild>
            <w:div w:id="2006399538">
              <w:marLeft w:val="0"/>
              <w:marRight w:val="272"/>
              <w:marTop w:val="0"/>
              <w:marBottom w:val="0"/>
              <w:divBdr>
                <w:top w:val="none" w:sz="0" w:space="0" w:color="auto"/>
                <w:left w:val="none" w:sz="0" w:space="0" w:color="auto"/>
                <w:bottom w:val="none" w:sz="0" w:space="0" w:color="auto"/>
                <w:right w:val="none" w:sz="0" w:space="0" w:color="auto"/>
              </w:divBdr>
            </w:div>
            <w:div w:id="1186674707">
              <w:marLeft w:val="0"/>
              <w:marRight w:val="0"/>
              <w:marTop w:val="0"/>
              <w:marBottom w:val="0"/>
              <w:divBdr>
                <w:top w:val="none" w:sz="0" w:space="0" w:color="auto"/>
                <w:left w:val="none" w:sz="0" w:space="0" w:color="auto"/>
                <w:bottom w:val="none" w:sz="0" w:space="0" w:color="auto"/>
                <w:right w:val="none" w:sz="0" w:space="0" w:color="auto"/>
              </w:divBdr>
              <w:divsChild>
                <w:div w:id="4471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3462">
          <w:marLeft w:val="0"/>
          <w:marRight w:val="0"/>
          <w:marTop w:val="217"/>
          <w:marBottom w:val="0"/>
          <w:divBdr>
            <w:top w:val="none" w:sz="0" w:space="0" w:color="auto"/>
            <w:left w:val="none" w:sz="0" w:space="0" w:color="auto"/>
            <w:bottom w:val="none" w:sz="0" w:space="0" w:color="auto"/>
            <w:right w:val="none" w:sz="0" w:space="0" w:color="auto"/>
          </w:divBdr>
          <w:divsChild>
            <w:div w:id="1075276007">
              <w:marLeft w:val="0"/>
              <w:marRight w:val="272"/>
              <w:marTop w:val="0"/>
              <w:marBottom w:val="0"/>
              <w:divBdr>
                <w:top w:val="none" w:sz="0" w:space="0" w:color="auto"/>
                <w:left w:val="none" w:sz="0" w:space="0" w:color="auto"/>
                <w:bottom w:val="none" w:sz="0" w:space="0" w:color="auto"/>
                <w:right w:val="none" w:sz="0" w:space="0" w:color="auto"/>
              </w:divBdr>
            </w:div>
            <w:div w:id="679937042">
              <w:marLeft w:val="0"/>
              <w:marRight w:val="0"/>
              <w:marTop w:val="0"/>
              <w:marBottom w:val="0"/>
              <w:divBdr>
                <w:top w:val="none" w:sz="0" w:space="0" w:color="auto"/>
                <w:left w:val="none" w:sz="0" w:space="0" w:color="auto"/>
                <w:bottom w:val="none" w:sz="0" w:space="0" w:color="auto"/>
                <w:right w:val="none" w:sz="0" w:space="0" w:color="auto"/>
              </w:divBdr>
              <w:divsChild>
                <w:div w:id="20562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8821">
          <w:marLeft w:val="0"/>
          <w:marRight w:val="0"/>
          <w:marTop w:val="217"/>
          <w:marBottom w:val="0"/>
          <w:divBdr>
            <w:top w:val="none" w:sz="0" w:space="0" w:color="auto"/>
            <w:left w:val="none" w:sz="0" w:space="0" w:color="auto"/>
            <w:bottom w:val="none" w:sz="0" w:space="0" w:color="auto"/>
            <w:right w:val="none" w:sz="0" w:space="0" w:color="auto"/>
          </w:divBdr>
          <w:divsChild>
            <w:div w:id="1861774984">
              <w:marLeft w:val="0"/>
              <w:marRight w:val="272"/>
              <w:marTop w:val="0"/>
              <w:marBottom w:val="0"/>
              <w:divBdr>
                <w:top w:val="none" w:sz="0" w:space="0" w:color="auto"/>
                <w:left w:val="none" w:sz="0" w:space="0" w:color="auto"/>
                <w:bottom w:val="none" w:sz="0" w:space="0" w:color="auto"/>
                <w:right w:val="none" w:sz="0" w:space="0" w:color="auto"/>
              </w:divBdr>
            </w:div>
            <w:div w:id="984891571">
              <w:marLeft w:val="0"/>
              <w:marRight w:val="0"/>
              <w:marTop w:val="0"/>
              <w:marBottom w:val="0"/>
              <w:divBdr>
                <w:top w:val="none" w:sz="0" w:space="0" w:color="auto"/>
                <w:left w:val="none" w:sz="0" w:space="0" w:color="auto"/>
                <w:bottom w:val="none" w:sz="0" w:space="0" w:color="auto"/>
                <w:right w:val="none" w:sz="0" w:space="0" w:color="auto"/>
              </w:divBdr>
              <w:divsChild>
                <w:div w:id="19594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3126">
          <w:marLeft w:val="0"/>
          <w:marRight w:val="0"/>
          <w:marTop w:val="217"/>
          <w:marBottom w:val="0"/>
          <w:divBdr>
            <w:top w:val="none" w:sz="0" w:space="0" w:color="auto"/>
            <w:left w:val="none" w:sz="0" w:space="0" w:color="auto"/>
            <w:bottom w:val="none" w:sz="0" w:space="0" w:color="auto"/>
            <w:right w:val="none" w:sz="0" w:space="0" w:color="auto"/>
          </w:divBdr>
          <w:divsChild>
            <w:div w:id="314840549">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youtube.com/watch?v=ROmT-fa8drQ"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hyperlink" Target="mailto:3chairs.counselling@gmail.com" TargetMode="Externa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yperlink" Target="https://www.youtube.com/watch?v=35dSNq0i5Q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www.immanuelapproach.com/" TargetMode="Externa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yperlink" Target="http://www.kclehman.co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ZOaJ2uW-qwY" TargetMode="External"/><Relationship Id="rId4" Type="http://schemas.openxmlformats.org/officeDocument/2006/relationships/settings" Target="settings.xml"/><Relationship Id="rId9" Type="http://schemas.openxmlformats.org/officeDocument/2006/relationships/hyperlink" Target="http://www.kclehman.com" TargetMode="External"/><Relationship Id="rId14" Type="http://schemas.openxmlformats.org/officeDocument/2006/relationships/diagramColors" Target="diagrams/colors1.xml"/><Relationship Id="rId22" Type="http://schemas.openxmlformats.org/officeDocument/2006/relationships/hyperlink" Target="https://www.youtube.com/watch?v=3D9qw-tCLzc" TargetMode="Externa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808CA6-FDA5-48FA-B71E-53273667D1EF}"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AU"/>
        </a:p>
      </dgm:t>
    </dgm:pt>
    <dgm:pt modelId="{220F4BC9-1CB5-42B3-B459-E1C68EA3F737}">
      <dgm:prSet phldrT="[Text]"/>
      <dgm:spPr/>
      <dgm:t>
        <a:bodyPr/>
        <a:lstStyle/>
        <a:p>
          <a:pPr algn="ctr"/>
          <a:r>
            <a:rPr lang="en-AU"/>
            <a:t>Connect</a:t>
          </a:r>
        </a:p>
      </dgm:t>
    </dgm:pt>
    <dgm:pt modelId="{BA87FE13-92ED-4681-8F2D-29DEE4DC5621}" type="parTrans" cxnId="{63459D44-9144-46B7-8FAF-AC562BA73E06}">
      <dgm:prSet/>
      <dgm:spPr/>
      <dgm:t>
        <a:bodyPr/>
        <a:lstStyle/>
        <a:p>
          <a:pPr algn="ctr"/>
          <a:endParaRPr lang="en-AU"/>
        </a:p>
      </dgm:t>
    </dgm:pt>
    <dgm:pt modelId="{FDEAA5C3-54A6-4CC5-B81D-ECBB03D5B9A1}" type="sibTrans" cxnId="{63459D44-9144-46B7-8FAF-AC562BA73E06}">
      <dgm:prSet/>
      <dgm:spPr/>
      <dgm:t>
        <a:bodyPr/>
        <a:lstStyle/>
        <a:p>
          <a:pPr algn="ctr"/>
          <a:endParaRPr lang="en-AU"/>
        </a:p>
      </dgm:t>
    </dgm:pt>
    <dgm:pt modelId="{87E6C93E-04A0-4105-A2BD-4DB94652F9F7}">
      <dgm:prSet phldrT="[Text]"/>
      <dgm:spPr/>
      <dgm:t>
        <a:bodyPr/>
        <a:lstStyle/>
        <a:p>
          <a:pPr algn="ctr"/>
          <a:r>
            <a:rPr lang="en-AU"/>
            <a:t>Appreciate</a:t>
          </a:r>
        </a:p>
      </dgm:t>
    </dgm:pt>
    <dgm:pt modelId="{7625B966-F2BB-438B-A4E4-9B5B32B19720}" type="parTrans" cxnId="{134F2E15-CFC8-4849-BA06-F651C9DD8AA2}">
      <dgm:prSet/>
      <dgm:spPr/>
      <dgm:t>
        <a:bodyPr/>
        <a:lstStyle/>
        <a:p>
          <a:pPr algn="ctr"/>
          <a:endParaRPr lang="en-AU"/>
        </a:p>
      </dgm:t>
    </dgm:pt>
    <dgm:pt modelId="{46649E63-7B5C-4353-8FB9-73FBFE12657E}" type="sibTrans" cxnId="{134F2E15-CFC8-4849-BA06-F651C9DD8AA2}">
      <dgm:prSet/>
      <dgm:spPr/>
      <dgm:t>
        <a:bodyPr/>
        <a:lstStyle/>
        <a:p>
          <a:pPr algn="ctr"/>
          <a:endParaRPr lang="en-AU"/>
        </a:p>
      </dgm:t>
    </dgm:pt>
    <dgm:pt modelId="{EBE21B76-E377-43FC-95A5-A92D4EB6E64D}" type="pres">
      <dgm:prSet presAssocID="{C6808CA6-FDA5-48FA-B71E-53273667D1EF}" presName="cycle" presStyleCnt="0">
        <dgm:presLayoutVars>
          <dgm:dir/>
          <dgm:resizeHandles val="exact"/>
        </dgm:presLayoutVars>
      </dgm:prSet>
      <dgm:spPr/>
      <dgm:t>
        <a:bodyPr/>
        <a:lstStyle/>
        <a:p>
          <a:endParaRPr lang="en-AU"/>
        </a:p>
      </dgm:t>
    </dgm:pt>
    <dgm:pt modelId="{B819E736-F0C1-45F8-B28F-CC10F11C251C}" type="pres">
      <dgm:prSet presAssocID="{220F4BC9-1CB5-42B3-B459-E1C68EA3F737}" presName="dummy" presStyleCnt="0"/>
      <dgm:spPr/>
    </dgm:pt>
    <dgm:pt modelId="{D25C7402-FDCC-40F6-8C84-B7C7230F8E76}" type="pres">
      <dgm:prSet presAssocID="{220F4BC9-1CB5-42B3-B459-E1C68EA3F737}" presName="node" presStyleLbl="revTx" presStyleIdx="0" presStyleCnt="2">
        <dgm:presLayoutVars>
          <dgm:bulletEnabled val="1"/>
        </dgm:presLayoutVars>
      </dgm:prSet>
      <dgm:spPr/>
      <dgm:t>
        <a:bodyPr/>
        <a:lstStyle/>
        <a:p>
          <a:endParaRPr lang="en-AU"/>
        </a:p>
      </dgm:t>
    </dgm:pt>
    <dgm:pt modelId="{F14374E6-224F-43BB-9493-D241EF3A29B1}" type="pres">
      <dgm:prSet presAssocID="{FDEAA5C3-54A6-4CC5-B81D-ECBB03D5B9A1}" presName="sibTrans" presStyleLbl="node1" presStyleIdx="0" presStyleCnt="2"/>
      <dgm:spPr/>
      <dgm:t>
        <a:bodyPr/>
        <a:lstStyle/>
        <a:p>
          <a:endParaRPr lang="en-AU"/>
        </a:p>
      </dgm:t>
    </dgm:pt>
    <dgm:pt modelId="{6CD725E1-24AF-41FC-8986-086E1E4E263A}" type="pres">
      <dgm:prSet presAssocID="{87E6C93E-04A0-4105-A2BD-4DB94652F9F7}" presName="dummy" presStyleCnt="0"/>
      <dgm:spPr/>
    </dgm:pt>
    <dgm:pt modelId="{FB90FF1C-B652-4EA6-9D99-FB1603BC7027}" type="pres">
      <dgm:prSet presAssocID="{87E6C93E-04A0-4105-A2BD-4DB94652F9F7}" presName="node" presStyleLbl="revTx" presStyleIdx="1" presStyleCnt="2">
        <dgm:presLayoutVars>
          <dgm:bulletEnabled val="1"/>
        </dgm:presLayoutVars>
      </dgm:prSet>
      <dgm:spPr/>
      <dgm:t>
        <a:bodyPr/>
        <a:lstStyle/>
        <a:p>
          <a:endParaRPr lang="en-AU"/>
        </a:p>
      </dgm:t>
    </dgm:pt>
    <dgm:pt modelId="{BED6FD8B-510B-40A2-A397-FA6463C9FF9D}" type="pres">
      <dgm:prSet presAssocID="{46649E63-7B5C-4353-8FB9-73FBFE12657E}" presName="sibTrans" presStyleLbl="node1" presStyleIdx="1" presStyleCnt="2"/>
      <dgm:spPr/>
      <dgm:t>
        <a:bodyPr/>
        <a:lstStyle/>
        <a:p>
          <a:endParaRPr lang="en-AU"/>
        </a:p>
      </dgm:t>
    </dgm:pt>
  </dgm:ptLst>
  <dgm:cxnLst>
    <dgm:cxn modelId="{134F2E15-CFC8-4849-BA06-F651C9DD8AA2}" srcId="{C6808CA6-FDA5-48FA-B71E-53273667D1EF}" destId="{87E6C93E-04A0-4105-A2BD-4DB94652F9F7}" srcOrd="1" destOrd="0" parTransId="{7625B966-F2BB-438B-A4E4-9B5B32B19720}" sibTransId="{46649E63-7B5C-4353-8FB9-73FBFE12657E}"/>
    <dgm:cxn modelId="{7A48AF2E-E1C6-4608-8B45-DDB54FE07438}" type="presOf" srcId="{FDEAA5C3-54A6-4CC5-B81D-ECBB03D5B9A1}" destId="{F14374E6-224F-43BB-9493-D241EF3A29B1}" srcOrd="0" destOrd="0" presId="urn:microsoft.com/office/officeart/2005/8/layout/cycle1"/>
    <dgm:cxn modelId="{EFA398BF-283A-4C28-A7CB-65D217D2DA01}" type="presOf" srcId="{220F4BC9-1CB5-42B3-B459-E1C68EA3F737}" destId="{D25C7402-FDCC-40F6-8C84-B7C7230F8E76}" srcOrd="0" destOrd="0" presId="urn:microsoft.com/office/officeart/2005/8/layout/cycle1"/>
    <dgm:cxn modelId="{4C97C98B-D926-4C0C-A44B-124D9671D00E}" type="presOf" srcId="{87E6C93E-04A0-4105-A2BD-4DB94652F9F7}" destId="{FB90FF1C-B652-4EA6-9D99-FB1603BC7027}" srcOrd="0" destOrd="0" presId="urn:microsoft.com/office/officeart/2005/8/layout/cycle1"/>
    <dgm:cxn modelId="{63459D44-9144-46B7-8FAF-AC562BA73E06}" srcId="{C6808CA6-FDA5-48FA-B71E-53273667D1EF}" destId="{220F4BC9-1CB5-42B3-B459-E1C68EA3F737}" srcOrd="0" destOrd="0" parTransId="{BA87FE13-92ED-4681-8F2D-29DEE4DC5621}" sibTransId="{FDEAA5C3-54A6-4CC5-B81D-ECBB03D5B9A1}"/>
    <dgm:cxn modelId="{B1D56131-AB83-4A9B-9F3D-E7568066381D}" type="presOf" srcId="{46649E63-7B5C-4353-8FB9-73FBFE12657E}" destId="{BED6FD8B-510B-40A2-A397-FA6463C9FF9D}" srcOrd="0" destOrd="0" presId="urn:microsoft.com/office/officeart/2005/8/layout/cycle1"/>
    <dgm:cxn modelId="{236EA2C7-413E-465E-A13B-BEAAD0EACA1A}" type="presOf" srcId="{C6808CA6-FDA5-48FA-B71E-53273667D1EF}" destId="{EBE21B76-E377-43FC-95A5-A92D4EB6E64D}" srcOrd="0" destOrd="0" presId="urn:microsoft.com/office/officeart/2005/8/layout/cycle1"/>
    <dgm:cxn modelId="{FC01F0C7-73E5-459C-9BBF-D79E88735B4E}" type="presParOf" srcId="{EBE21B76-E377-43FC-95A5-A92D4EB6E64D}" destId="{B819E736-F0C1-45F8-B28F-CC10F11C251C}" srcOrd="0" destOrd="0" presId="urn:microsoft.com/office/officeart/2005/8/layout/cycle1"/>
    <dgm:cxn modelId="{69DD6AA8-B941-4D2C-94BC-5A3C1EBDB357}" type="presParOf" srcId="{EBE21B76-E377-43FC-95A5-A92D4EB6E64D}" destId="{D25C7402-FDCC-40F6-8C84-B7C7230F8E76}" srcOrd="1" destOrd="0" presId="urn:microsoft.com/office/officeart/2005/8/layout/cycle1"/>
    <dgm:cxn modelId="{910505A2-163C-4619-BF82-1356312C4BA4}" type="presParOf" srcId="{EBE21B76-E377-43FC-95A5-A92D4EB6E64D}" destId="{F14374E6-224F-43BB-9493-D241EF3A29B1}" srcOrd="2" destOrd="0" presId="urn:microsoft.com/office/officeart/2005/8/layout/cycle1"/>
    <dgm:cxn modelId="{69FCF194-7FD2-4104-BD67-7BF8838F4982}" type="presParOf" srcId="{EBE21B76-E377-43FC-95A5-A92D4EB6E64D}" destId="{6CD725E1-24AF-41FC-8986-086E1E4E263A}" srcOrd="3" destOrd="0" presId="urn:microsoft.com/office/officeart/2005/8/layout/cycle1"/>
    <dgm:cxn modelId="{325FC3FE-2C43-4E71-9D49-05286E9ED3B6}" type="presParOf" srcId="{EBE21B76-E377-43FC-95A5-A92D4EB6E64D}" destId="{FB90FF1C-B652-4EA6-9D99-FB1603BC7027}" srcOrd="4" destOrd="0" presId="urn:microsoft.com/office/officeart/2005/8/layout/cycle1"/>
    <dgm:cxn modelId="{409837A8-26BB-47AB-A3C4-B19ACE5292B1}" type="presParOf" srcId="{EBE21B76-E377-43FC-95A5-A92D4EB6E64D}" destId="{BED6FD8B-510B-40A2-A397-FA6463C9FF9D}" srcOrd="5" destOrd="0" presId="urn:microsoft.com/office/officeart/2005/8/layout/cycle1"/>
  </dgm:cxnLst>
  <dgm:bg/>
  <dgm:whole/>
</dgm:dataModel>
</file>

<file path=word/diagrams/data2.xml><?xml version="1.0" encoding="utf-8"?>
<dgm:dataModel xmlns:dgm="http://schemas.openxmlformats.org/drawingml/2006/diagram" xmlns:a="http://schemas.openxmlformats.org/drawingml/2006/main">
  <dgm:ptLst>
    <dgm:pt modelId="{A0FCF87E-A47D-4F24-9E84-48E47368FAD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AU"/>
        </a:p>
      </dgm:t>
    </dgm:pt>
    <dgm:pt modelId="{7F429C1E-7235-4CF7-B7B1-854087EBF677}">
      <dgm:prSet phldrT="[Text]"/>
      <dgm:spPr/>
      <dgm:t>
        <a:bodyPr/>
        <a:lstStyle/>
        <a:p>
          <a:r>
            <a:rPr lang="en-AU"/>
            <a:t>Ellicit appreciation from client</a:t>
          </a:r>
        </a:p>
      </dgm:t>
    </dgm:pt>
    <dgm:pt modelId="{1CBBC1FB-62F6-4881-A088-8149E9B76582}" type="parTrans" cxnId="{358CCADD-6FEB-4F9A-8D58-FAEC5D41E5CA}">
      <dgm:prSet/>
      <dgm:spPr/>
      <dgm:t>
        <a:bodyPr/>
        <a:lstStyle/>
        <a:p>
          <a:endParaRPr lang="en-AU"/>
        </a:p>
      </dgm:t>
    </dgm:pt>
    <dgm:pt modelId="{F7BC4A40-FD47-4F67-8551-6DCDB35459BF}" type="sibTrans" cxnId="{358CCADD-6FEB-4F9A-8D58-FAEC5D41E5CA}">
      <dgm:prSet/>
      <dgm:spPr/>
      <dgm:t>
        <a:bodyPr/>
        <a:lstStyle/>
        <a:p>
          <a:endParaRPr lang="en-AU"/>
        </a:p>
      </dgm:t>
    </dgm:pt>
    <dgm:pt modelId="{87F66692-5DB9-4301-A6B1-2D1399937FB9}">
      <dgm:prSet phldrT="[Text]"/>
      <dgm:spPr/>
      <dgm:t>
        <a:bodyPr/>
        <a:lstStyle/>
        <a:p>
          <a:r>
            <a:rPr lang="en-AU"/>
            <a:t>Join client in feeling appreciation</a:t>
          </a:r>
        </a:p>
      </dgm:t>
    </dgm:pt>
    <dgm:pt modelId="{314D5621-79BA-4A0D-9982-A41EF8F28FDB}" type="parTrans" cxnId="{DA8A7BF7-6F32-49FC-A944-3BE5C551DAE6}">
      <dgm:prSet/>
      <dgm:spPr/>
      <dgm:t>
        <a:bodyPr/>
        <a:lstStyle/>
        <a:p>
          <a:endParaRPr lang="en-AU"/>
        </a:p>
      </dgm:t>
    </dgm:pt>
    <dgm:pt modelId="{50F0CD8D-83E7-4836-9CCC-DD447CDE71DC}" type="sibTrans" cxnId="{DA8A7BF7-6F32-49FC-A944-3BE5C551DAE6}">
      <dgm:prSet/>
      <dgm:spPr/>
      <dgm:t>
        <a:bodyPr/>
        <a:lstStyle/>
        <a:p>
          <a:endParaRPr lang="en-AU"/>
        </a:p>
      </dgm:t>
    </dgm:pt>
    <dgm:pt modelId="{E38A0411-49E8-4781-8AC8-DBFED1DD0E8D}">
      <dgm:prSet phldrT="[Text]"/>
      <dgm:spPr/>
      <dgm:t>
        <a:bodyPr/>
        <a:lstStyle/>
        <a:p>
          <a:r>
            <a:rPr lang="en-AU"/>
            <a:t>Express appreciation to God</a:t>
          </a:r>
        </a:p>
      </dgm:t>
    </dgm:pt>
    <dgm:pt modelId="{09406326-F9A5-4020-8E4D-18A80D895739}" type="parTrans" cxnId="{07DCC6E9-1EF3-43F5-B518-1F25F5B4A25D}">
      <dgm:prSet/>
      <dgm:spPr/>
      <dgm:t>
        <a:bodyPr/>
        <a:lstStyle/>
        <a:p>
          <a:endParaRPr lang="en-AU"/>
        </a:p>
      </dgm:t>
    </dgm:pt>
    <dgm:pt modelId="{2B050D51-A992-46BD-829C-74ADD6307DD8}" type="sibTrans" cxnId="{07DCC6E9-1EF3-43F5-B518-1F25F5B4A25D}">
      <dgm:prSet/>
      <dgm:spPr/>
      <dgm:t>
        <a:bodyPr/>
        <a:lstStyle/>
        <a:p>
          <a:endParaRPr lang="en-AU"/>
        </a:p>
      </dgm:t>
    </dgm:pt>
    <dgm:pt modelId="{F3970202-3B8D-44C8-AFD8-472AE2A66040}">
      <dgm:prSet phldrT="[Text]"/>
      <dgm:spPr/>
      <dgm:t>
        <a:bodyPr/>
        <a:lstStyle/>
        <a:p>
          <a:r>
            <a:rPr lang="en-AU"/>
            <a:t>After a short time ask client "what happens when we pray that?"</a:t>
          </a:r>
        </a:p>
      </dgm:t>
    </dgm:pt>
    <dgm:pt modelId="{A1CD2FC2-0300-45B4-A3CC-6EFAB7580089}" type="parTrans" cxnId="{BAD87D4D-4E9E-415C-839B-4634111D529C}">
      <dgm:prSet/>
      <dgm:spPr/>
      <dgm:t>
        <a:bodyPr/>
        <a:lstStyle/>
        <a:p>
          <a:endParaRPr lang="en-AU"/>
        </a:p>
      </dgm:t>
    </dgm:pt>
    <dgm:pt modelId="{A469F0AA-97DE-4083-8F73-92C23352AD24}" type="sibTrans" cxnId="{BAD87D4D-4E9E-415C-839B-4634111D529C}">
      <dgm:prSet/>
      <dgm:spPr/>
      <dgm:t>
        <a:bodyPr/>
        <a:lstStyle/>
        <a:p>
          <a:endParaRPr lang="en-AU"/>
        </a:p>
      </dgm:t>
    </dgm:pt>
    <dgm:pt modelId="{A79EB881-846B-42B6-8249-BB287B184AC7}">
      <dgm:prSet phldrT="[Text]"/>
      <dgm:spPr/>
      <dgm:t>
        <a:bodyPr/>
        <a:lstStyle/>
        <a:p>
          <a:r>
            <a:rPr lang="en-AU"/>
            <a:t>Support  client to express what is happening</a:t>
          </a:r>
        </a:p>
      </dgm:t>
    </dgm:pt>
    <dgm:pt modelId="{89AACBD7-380A-419F-9433-32CC4E717638}" type="parTrans" cxnId="{7142F150-BF66-491B-99D2-E6F7DDCD2DB9}">
      <dgm:prSet/>
      <dgm:spPr/>
      <dgm:t>
        <a:bodyPr/>
        <a:lstStyle/>
        <a:p>
          <a:endParaRPr lang="en-AU"/>
        </a:p>
      </dgm:t>
    </dgm:pt>
    <dgm:pt modelId="{837CFFA1-1447-4C1B-B39F-3F0E06FF4090}" type="sibTrans" cxnId="{7142F150-BF66-491B-99D2-E6F7DDCD2DB9}">
      <dgm:prSet/>
      <dgm:spPr/>
      <dgm:t>
        <a:bodyPr/>
        <a:lstStyle/>
        <a:p>
          <a:endParaRPr lang="en-AU"/>
        </a:p>
      </dgm:t>
    </dgm:pt>
    <dgm:pt modelId="{342E2380-9042-4809-B43D-E50CA3721B79}" type="pres">
      <dgm:prSet presAssocID="{A0FCF87E-A47D-4F24-9E84-48E47368FADF}" presName="Name0" presStyleCnt="0">
        <dgm:presLayoutVars>
          <dgm:dir/>
          <dgm:resizeHandles val="exact"/>
        </dgm:presLayoutVars>
      </dgm:prSet>
      <dgm:spPr/>
      <dgm:t>
        <a:bodyPr/>
        <a:lstStyle/>
        <a:p>
          <a:endParaRPr lang="en-AU"/>
        </a:p>
      </dgm:t>
    </dgm:pt>
    <dgm:pt modelId="{3E0D4604-850C-42D2-AE95-A3EA4B95EF3D}" type="pres">
      <dgm:prSet presAssocID="{A0FCF87E-A47D-4F24-9E84-48E47368FADF}" presName="cycle" presStyleCnt="0"/>
      <dgm:spPr/>
    </dgm:pt>
    <dgm:pt modelId="{E97AF75D-7E91-47B4-972A-978D3EBC640E}" type="pres">
      <dgm:prSet presAssocID="{7F429C1E-7235-4CF7-B7B1-854087EBF677}" presName="nodeFirstNode" presStyleLbl="node1" presStyleIdx="0" presStyleCnt="5">
        <dgm:presLayoutVars>
          <dgm:bulletEnabled val="1"/>
        </dgm:presLayoutVars>
      </dgm:prSet>
      <dgm:spPr/>
      <dgm:t>
        <a:bodyPr/>
        <a:lstStyle/>
        <a:p>
          <a:endParaRPr lang="en-AU"/>
        </a:p>
      </dgm:t>
    </dgm:pt>
    <dgm:pt modelId="{9DB55A7B-7326-4379-85E2-2AA618D4F7E3}" type="pres">
      <dgm:prSet presAssocID="{F7BC4A40-FD47-4F67-8551-6DCDB35459BF}" presName="sibTransFirstNode" presStyleLbl="bgShp" presStyleIdx="0" presStyleCnt="1"/>
      <dgm:spPr/>
      <dgm:t>
        <a:bodyPr/>
        <a:lstStyle/>
        <a:p>
          <a:endParaRPr lang="en-AU"/>
        </a:p>
      </dgm:t>
    </dgm:pt>
    <dgm:pt modelId="{793B77A8-FDFC-48F6-B348-4A6B8B9BE774}" type="pres">
      <dgm:prSet presAssocID="{87F66692-5DB9-4301-A6B1-2D1399937FB9}" presName="nodeFollowingNodes" presStyleLbl="node1" presStyleIdx="1" presStyleCnt="5">
        <dgm:presLayoutVars>
          <dgm:bulletEnabled val="1"/>
        </dgm:presLayoutVars>
      </dgm:prSet>
      <dgm:spPr/>
      <dgm:t>
        <a:bodyPr/>
        <a:lstStyle/>
        <a:p>
          <a:endParaRPr lang="en-AU"/>
        </a:p>
      </dgm:t>
    </dgm:pt>
    <dgm:pt modelId="{4479DF7C-C02C-4D97-A9B7-1B63D5B095CF}" type="pres">
      <dgm:prSet presAssocID="{E38A0411-49E8-4781-8AC8-DBFED1DD0E8D}" presName="nodeFollowingNodes" presStyleLbl="node1" presStyleIdx="2" presStyleCnt="5">
        <dgm:presLayoutVars>
          <dgm:bulletEnabled val="1"/>
        </dgm:presLayoutVars>
      </dgm:prSet>
      <dgm:spPr/>
      <dgm:t>
        <a:bodyPr/>
        <a:lstStyle/>
        <a:p>
          <a:endParaRPr lang="en-AU"/>
        </a:p>
      </dgm:t>
    </dgm:pt>
    <dgm:pt modelId="{D3D9B77D-5347-4E84-AE2C-1F2BF81BE425}" type="pres">
      <dgm:prSet presAssocID="{F3970202-3B8D-44C8-AFD8-472AE2A66040}" presName="nodeFollowingNodes" presStyleLbl="node1" presStyleIdx="3" presStyleCnt="5">
        <dgm:presLayoutVars>
          <dgm:bulletEnabled val="1"/>
        </dgm:presLayoutVars>
      </dgm:prSet>
      <dgm:spPr/>
      <dgm:t>
        <a:bodyPr/>
        <a:lstStyle/>
        <a:p>
          <a:endParaRPr lang="en-AU"/>
        </a:p>
      </dgm:t>
    </dgm:pt>
    <dgm:pt modelId="{D328EA81-BD52-4D4C-B6DE-F6AF9B773171}" type="pres">
      <dgm:prSet presAssocID="{A79EB881-846B-42B6-8249-BB287B184AC7}" presName="nodeFollowingNodes" presStyleLbl="node1" presStyleIdx="4" presStyleCnt="5">
        <dgm:presLayoutVars>
          <dgm:bulletEnabled val="1"/>
        </dgm:presLayoutVars>
      </dgm:prSet>
      <dgm:spPr/>
      <dgm:t>
        <a:bodyPr/>
        <a:lstStyle/>
        <a:p>
          <a:endParaRPr lang="en-AU"/>
        </a:p>
      </dgm:t>
    </dgm:pt>
  </dgm:ptLst>
  <dgm:cxnLst>
    <dgm:cxn modelId="{A8704C47-2D47-4808-9217-0A8F56A3BEF8}" type="presOf" srcId="{E38A0411-49E8-4781-8AC8-DBFED1DD0E8D}" destId="{4479DF7C-C02C-4D97-A9B7-1B63D5B095CF}" srcOrd="0" destOrd="0" presId="urn:microsoft.com/office/officeart/2005/8/layout/cycle3"/>
    <dgm:cxn modelId="{06D0D94E-1CE8-4F60-AD4A-65B926DD12B2}" type="presOf" srcId="{F3970202-3B8D-44C8-AFD8-472AE2A66040}" destId="{D3D9B77D-5347-4E84-AE2C-1F2BF81BE425}" srcOrd="0" destOrd="0" presId="urn:microsoft.com/office/officeart/2005/8/layout/cycle3"/>
    <dgm:cxn modelId="{07DCC6E9-1EF3-43F5-B518-1F25F5B4A25D}" srcId="{A0FCF87E-A47D-4F24-9E84-48E47368FADF}" destId="{E38A0411-49E8-4781-8AC8-DBFED1DD0E8D}" srcOrd="2" destOrd="0" parTransId="{09406326-F9A5-4020-8E4D-18A80D895739}" sibTransId="{2B050D51-A992-46BD-829C-74ADD6307DD8}"/>
    <dgm:cxn modelId="{B0996B9D-5586-453C-A57C-242BC1199A87}" type="presOf" srcId="{A79EB881-846B-42B6-8249-BB287B184AC7}" destId="{D328EA81-BD52-4D4C-B6DE-F6AF9B773171}" srcOrd="0" destOrd="0" presId="urn:microsoft.com/office/officeart/2005/8/layout/cycle3"/>
    <dgm:cxn modelId="{7142F150-BF66-491B-99D2-E6F7DDCD2DB9}" srcId="{A0FCF87E-A47D-4F24-9E84-48E47368FADF}" destId="{A79EB881-846B-42B6-8249-BB287B184AC7}" srcOrd="4" destOrd="0" parTransId="{89AACBD7-380A-419F-9433-32CC4E717638}" sibTransId="{837CFFA1-1447-4C1B-B39F-3F0E06FF4090}"/>
    <dgm:cxn modelId="{BAD87D4D-4E9E-415C-839B-4634111D529C}" srcId="{A0FCF87E-A47D-4F24-9E84-48E47368FADF}" destId="{F3970202-3B8D-44C8-AFD8-472AE2A66040}" srcOrd="3" destOrd="0" parTransId="{A1CD2FC2-0300-45B4-A3CC-6EFAB7580089}" sibTransId="{A469F0AA-97DE-4083-8F73-92C23352AD24}"/>
    <dgm:cxn modelId="{F0FCE7E8-7A7B-4125-AC28-BC9990E07B03}" type="presOf" srcId="{87F66692-5DB9-4301-A6B1-2D1399937FB9}" destId="{793B77A8-FDFC-48F6-B348-4A6B8B9BE774}" srcOrd="0" destOrd="0" presId="urn:microsoft.com/office/officeart/2005/8/layout/cycle3"/>
    <dgm:cxn modelId="{D28CC805-9730-4237-A5EE-375F3E725648}" type="presOf" srcId="{F7BC4A40-FD47-4F67-8551-6DCDB35459BF}" destId="{9DB55A7B-7326-4379-85E2-2AA618D4F7E3}" srcOrd="0" destOrd="0" presId="urn:microsoft.com/office/officeart/2005/8/layout/cycle3"/>
    <dgm:cxn modelId="{B83070BE-27C8-43FE-BD98-BF31E2AE4886}" type="presOf" srcId="{7F429C1E-7235-4CF7-B7B1-854087EBF677}" destId="{E97AF75D-7E91-47B4-972A-978D3EBC640E}" srcOrd="0" destOrd="0" presId="urn:microsoft.com/office/officeart/2005/8/layout/cycle3"/>
    <dgm:cxn modelId="{DA8A7BF7-6F32-49FC-A944-3BE5C551DAE6}" srcId="{A0FCF87E-A47D-4F24-9E84-48E47368FADF}" destId="{87F66692-5DB9-4301-A6B1-2D1399937FB9}" srcOrd="1" destOrd="0" parTransId="{314D5621-79BA-4A0D-9982-A41EF8F28FDB}" sibTransId="{50F0CD8D-83E7-4836-9CCC-DD447CDE71DC}"/>
    <dgm:cxn modelId="{EF022CDE-F390-48E4-860B-011057956A87}" type="presOf" srcId="{A0FCF87E-A47D-4F24-9E84-48E47368FADF}" destId="{342E2380-9042-4809-B43D-E50CA3721B79}" srcOrd="0" destOrd="0" presId="urn:microsoft.com/office/officeart/2005/8/layout/cycle3"/>
    <dgm:cxn modelId="{358CCADD-6FEB-4F9A-8D58-FAEC5D41E5CA}" srcId="{A0FCF87E-A47D-4F24-9E84-48E47368FADF}" destId="{7F429C1E-7235-4CF7-B7B1-854087EBF677}" srcOrd="0" destOrd="0" parTransId="{1CBBC1FB-62F6-4881-A088-8149E9B76582}" sibTransId="{F7BC4A40-FD47-4F67-8551-6DCDB35459BF}"/>
    <dgm:cxn modelId="{AC95595A-19DE-408A-9289-23553A6EF4BD}" type="presParOf" srcId="{342E2380-9042-4809-B43D-E50CA3721B79}" destId="{3E0D4604-850C-42D2-AE95-A3EA4B95EF3D}" srcOrd="0" destOrd="0" presId="urn:microsoft.com/office/officeart/2005/8/layout/cycle3"/>
    <dgm:cxn modelId="{40FB27E4-0893-453F-87BE-5C4AB6DD3B4F}" type="presParOf" srcId="{3E0D4604-850C-42D2-AE95-A3EA4B95EF3D}" destId="{E97AF75D-7E91-47B4-972A-978D3EBC640E}" srcOrd="0" destOrd="0" presId="urn:microsoft.com/office/officeart/2005/8/layout/cycle3"/>
    <dgm:cxn modelId="{AC1DE593-D63B-4716-ACBB-FC32B17EB445}" type="presParOf" srcId="{3E0D4604-850C-42D2-AE95-A3EA4B95EF3D}" destId="{9DB55A7B-7326-4379-85E2-2AA618D4F7E3}" srcOrd="1" destOrd="0" presId="urn:microsoft.com/office/officeart/2005/8/layout/cycle3"/>
    <dgm:cxn modelId="{90BC20AD-306D-48CC-9325-E285E5D04A3B}" type="presParOf" srcId="{3E0D4604-850C-42D2-AE95-A3EA4B95EF3D}" destId="{793B77A8-FDFC-48F6-B348-4A6B8B9BE774}" srcOrd="2" destOrd="0" presId="urn:microsoft.com/office/officeart/2005/8/layout/cycle3"/>
    <dgm:cxn modelId="{5AB53605-2990-4607-B4E9-8D3C8D2F0672}" type="presParOf" srcId="{3E0D4604-850C-42D2-AE95-A3EA4B95EF3D}" destId="{4479DF7C-C02C-4D97-A9B7-1B63D5B095CF}" srcOrd="3" destOrd="0" presId="urn:microsoft.com/office/officeart/2005/8/layout/cycle3"/>
    <dgm:cxn modelId="{62EE67BD-6010-41DE-86A9-3F7B305F1F23}" type="presParOf" srcId="{3E0D4604-850C-42D2-AE95-A3EA4B95EF3D}" destId="{D3D9B77D-5347-4E84-AE2C-1F2BF81BE425}" srcOrd="4" destOrd="0" presId="urn:microsoft.com/office/officeart/2005/8/layout/cycle3"/>
    <dgm:cxn modelId="{5BFC32C3-4ABF-46FF-A8CC-D1FDE61F03CE}" type="presParOf" srcId="{3E0D4604-850C-42D2-AE95-A3EA4B95EF3D}" destId="{D328EA81-BD52-4D4C-B6DE-F6AF9B773171}" srcOrd="5" destOrd="0" presId="urn:microsoft.com/office/officeart/2005/8/layout/cycle3"/>
  </dgm:cxnLst>
  <dgm:bg/>
  <dgm:whole/>
</dgm:dataModel>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CB22B-F896-4A27-A46C-A086C9F94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5238</Words>
  <Characters>29858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4</cp:revision>
  <cp:lastPrinted>2018-03-20T20:57:00Z</cp:lastPrinted>
  <dcterms:created xsi:type="dcterms:W3CDTF">2019-04-03T09:57:00Z</dcterms:created>
  <dcterms:modified xsi:type="dcterms:W3CDTF">2019-04-03T09:59:00Z</dcterms:modified>
</cp:coreProperties>
</file>