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D10" w:rsidRPr="00971D88" w:rsidRDefault="00341D10" w:rsidP="00971D88">
      <w:pPr>
        <w:pStyle w:val="Title"/>
      </w:pPr>
      <w:r>
        <w:t>Three Domains of Safety</w:t>
      </w:r>
    </w:p>
    <w:p w:rsidR="00E76A08" w:rsidRDefault="00341D10" w:rsidP="00341D10">
      <w:pPr>
        <w:tabs>
          <w:tab w:val="left" w:pos="1185"/>
        </w:tabs>
      </w:pPr>
      <w:r>
        <w:t>When we think of establishing safety for a ministry session we can break</w:t>
      </w:r>
      <w:r w:rsidR="004119D7">
        <w:t xml:space="preserve"> it </w:t>
      </w:r>
      <w:r w:rsidR="00B80CB5">
        <w:t xml:space="preserve">down </w:t>
      </w:r>
      <w:r w:rsidR="004119D7">
        <w:t>in</w:t>
      </w:r>
      <w:r>
        <w:t>to three domains: the physical, the neurological and the spiritual.  This handout briefly explores</w:t>
      </w:r>
      <w:r w:rsidR="00552EF3">
        <w:t xml:space="preserve"> </w:t>
      </w:r>
      <w:r w:rsidR="00B80CB5">
        <w:t xml:space="preserve">requirements for </w:t>
      </w:r>
      <w:r w:rsidR="00552EF3">
        <w:t>setting up safety in</w:t>
      </w:r>
      <w:r>
        <w:t xml:space="preserve"> each.</w:t>
      </w:r>
    </w:p>
    <w:p w:rsidR="00341D10" w:rsidRDefault="00341D10" w:rsidP="00341D10">
      <w:pPr>
        <w:pStyle w:val="Heading2"/>
      </w:pPr>
      <w:r>
        <w:t>Physical Safety</w:t>
      </w:r>
    </w:p>
    <w:p w:rsidR="00341D10" w:rsidRDefault="00341D10" w:rsidP="00341D10">
      <w:r>
        <w:t>This is the easiest</w:t>
      </w:r>
      <w:r w:rsidR="00B80CB5">
        <w:t xml:space="preserve"> and most obvious to address. You </w:t>
      </w:r>
      <w:r>
        <w:t xml:space="preserve">want to be in a place where there is minimal risk of being </w:t>
      </w:r>
      <w:r w:rsidR="00B80CB5">
        <w:t xml:space="preserve">physically damaged or </w:t>
      </w:r>
      <w:r>
        <w:t xml:space="preserve">hurt.  </w:t>
      </w:r>
      <w:r w:rsidR="00B80CB5">
        <w:t>Likewise y</w:t>
      </w:r>
      <w:r>
        <w:t>ou don’t want to get too cold or too</w:t>
      </w:r>
      <w:r w:rsidR="00C0797D">
        <w:t xml:space="preserve"> hot. </w:t>
      </w:r>
      <w:r>
        <w:t xml:space="preserve">You don’t </w:t>
      </w:r>
      <w:r w:rsidR="00986016">
        <w:t xml:space="preserve">want </w:t>
      </w:r>
      <w:r>
        <w:t>unknown strangers coming through you</w:t>
      </w:r>
      <w:r w:rsidR="00986016">
        <w:t>r space if you can help it.</w:t>
      </w:r>
      <w:r>
        <w:t xml:space="preserve"> This can also include you</w:t>
      </w:r>
      <w:r w:rsidR="00986016">
        <w:t>r</w:t>
      </w:r>
      <w:r>
        <w:t xml:space="preserve"> ability to perceive what is happening without strain. For instance if you have to keep bending your neck to hear</w:t>
      </w:r>
      <w:r w:rsidR="00C0797D">
        <w:t xml:space="preserve"> </w:t>
      </w:r>
      <w:r w:rsidR="00B80CB5">
        <w:t>you m</w:t>
      </w:r>
      <w:r w:rsidR="00C0797D">
        <w:t>a</w:t>
      </w:r>
      <w:r w:rsidR="00B80CB5">
        <w:t>y</w:t>
      </w:r>
      <w:r w:rsidR="00C0797D">
        <w:t xml:space="preserve"> get a sore neck</w:t>
      </w:r>
      <w:r w:rsidR="003F0635">
        <w:t>.</w:t>
      </w:r>
      <w:r>
        <w:t xml:space="preserve"> </w:t>
      </w:r>
      <w:r w:rsidR="00552EF3">
        <w:t xml:space="preserve">Likewise, </w:t>
      </w:r>
      <w:r>
        <w:t xml:space="preserve">health professionals </w:t>
      </w:r>
      <w:r w:rsidR="00B80CB5">
        <w:t xml:space="preserve">now </w:t>
      </w:r>
      <w:r>
        <w:t>warn of the dangers of staying seated for long period</w:t>
      </w:r>
      <w:r w:rsidR="00552EF3">
        <w:t>s</w:t>
      </w:r>
      <w:r>
        <w:t xml:space="preserve"> without moving. </w:t>
      </w:r>
      <w:r w:rsidR="000A4804">
        <w:t>Why get a sore back if you can org</w:t>
      </w:r>
      <w:r w:rsidR="00552EF3">
        <w:t>anise the session up front so you don’t. For instance</w:t>
      </w:r>
      <w:r w:rsidR="003F0635">
        <w:t xml:space="preserve">, by saying up front </w:t>
      </w:r>
      <w:r w:rsidR="00552EF3">
        <w:t>if either of us is starting to get stiff from sitting too long w</w:t>
      </w:r>
      <w:r w:rsidR="00C0797D">
        <w:t>e can take a short break</w:t>
      </w:r>
      <w:r w:rsidR="003F0635">
        <w:t xml:space="preserve">, this means it does not become awkward when one of you needs </w:t>
      </w:r>
      <w:r w:rsidR="00C0797D">
        <w:t xml:space="preserve"> move around</w:t>
      </w:r>
      <w:r w:rsidR="003F0635">
        <w:t xml:space="preserve"> a bit </w:t>
      </w:r>
      <w:r w:rsidR="00552EF3">
        <w:t xml:space="preserve">and </w:t>
      </w:r>
      <w:r w:rsidR="003F0635">
        <w:t>have stretch</w:t>
      </w:r>
      <w:r w:rsidR="00552EF3">
        <w:t>.</w:t>
      </w:r>
      <w:r w:rsidR="003F0635">
        <w:t xml:space="preserve"> When these normal</w:t>
      </w:r>
      <w:r>
        <w:t xml:space="preserve"> thing</w:t>
      </w:r>
      <w:r w:rsidR="003F0635">
        <w:t xml:space="preserve">s are </w:t>
      </w:r>
      <w:r w:rsidR="00986016">
        <w:t xml:space="preserve">taken into account </w:t>
      </w:r>
      <w:r w:rsidR="003F0635">
        <w:t xml:space="preserve">at the beginning of a session you make it more likely </w:t>
      </w:r>
      <w:r w:rsidR="00707E2B">
        <w:t xml:space="preserve">to </w:t>
      </w:r>
      <w:r w:rsidR="00986016">
        <w:t>run smoothly.</w:t>
      </w:r>
    </w:p>
    <w:p w:rsidR="00986016" w:rsidRDefault="00986016" w:rsidP="00986016">
      <w:pPr>
        <w:pStyle w:val="Heading2"/>
      </w:pPr>
      <w:r>
        <w:t>Neurological Safety</w:t>
      </w:r>
    </w:p>
    <w:p w:rsidR="00986016" w:rsidRDefault="00341D10" w:rsidP="00341D10">
      <w:r>
        <w:t xml:space="preserve"> </w:t>
      </w:r>
      <w:r w:rsidR="00986016">
        <w:t xml:space="preserve">On top of physical </w:t>
      </w:r>
      <w:r w:rsidR="004119D7">
        <w:t>safety psychological</w:t>
      </w:r>
      <w:r w:rsidR="00986016">
        <w:t xml:space="preserve"> safety also depends on:</w:t>
      </w:r>
    </w:p>
    <w:p w:rsidR="00986016" w:rsidRDefault="00986016" w:rsidP="00986016">
      <w:pPr>
        <w:pStyle w:val="ListParagraph"/>
        <w:numPr>
          <w:ilvl w:val="0"/>
          <w:numId w:val="2"/>
        </w:numPr>
      </w:pPr>
      <w:r>
        <w:t xml:space="preserve">having someone we are able to </w:t>
      </w:r>
      <w:r w:rsidRPr="004119D7">
        <w:rPr>
          <w:b/>
        </w:rPr>
        <w:t xml:space="preserve">connect </w:t>
      </w:r>
      <w:r>
        <w:t>with and also disconnect from as we chose.  At a very deep level this is like having an attachment figure</w:t>
      </w:r>
      <w:r w:rsidR="004119D7">
        <w:t xml:space="preserve"> present</w:t>
      </w:r>
      <w:r w:rsidR="003F0635">
        <w:t xml:space="preserve"> – which gives security.</w:t>
      </w:r>
    </w:p>
    <w:p w:rsidR="00341D10" w:rsidRDefault="00552EF3" w:rsidP="00986016">
      <w:pPr>
        <w:pStyle w:val="ListParagraph"/>
        <w:numPr>
          <w:ilvl w:val="0"/>
          <w:numId w:val="2"/>
        </w:numPr>
      </w:pPr>
      <w:r>
        <w:t>The</w:t>
      </w:r>
      <w:r w:rsidR="00986016">
        <w:t xml:space="preserve"> need </w:t>
      </w:r>
      <w:r>
        <w:t xml:space="preserve">to be in </w:t>
      </w:r>
      <w:r w:rsidR="00986016" w:rsidRPr="004119D7">
        <w:rPr>
          <w:b/>
        </w:rPr>
        <w:t>control</w:t>
      </w:r>
      <w:r w:rsidR="00986016">
        <w:t>. That is</w:t>
      </w:r>
      <w:r>
        <w:t>,</w:t>
      </w:r>
      <w:r w:rsidR="00986016">
        <w:t xml:space="preserve"> we need the perception of </w:t>
      </w:r>
      <w:r w:rsidR="00986016" w:rsidRPr="00E427B1">
        <w:rPr>
          <w:b/>
        </w:rPr>
        <w:t>choice.</w:t>
      </w:r>
      <w:r w:rsidR="00986016">
        <w:t xml:space="preserve"> </w:t>
      </w:r>
      <w:r w:rsidR="003F0635">
        <w:t xml:space="preserve">The person I am ministering to needs to know, </w:t>
      </w:r>
      <w:r w:rsidR="00986016">
        <w:t>I don’t have to do anything I don’t want to. I always have a choic</w:t>
      </w:r>
      <w:r w:rsidR="004119D7">
        <w:t>e in however we move forward</w:t>
      </w:r>
      <w:r w:rsidR="00986016">
        <w:t xml:space="preserve">. </w:t>
      </w:r>
    </w:p>
    <w:p w:rsidR="00986016" w:rsidRDefault="00986016" w:rsidP="00986016">
      <w:pPr>
        <w:pStyle w:val="ListParagraph"/>
        <w:numPr>
          <w:ilvl w:val="0"/>
          <w:numId w:val="2"/>
        </w:numPr>
      </w:pPr>
      <w:r>
        <w:t>Las</w:t>
      </w:r>
      <w:r w:rsidR="000A4804">
        <w:t>tly we need motivation.  A</w:t>
      </w:r>
      <w:r>
        <w:t xml:space="preserve">t a deep </w:t>
      </w:r>
      <w:r w:rsidR="004119D7">
        <w:t>level this</w:t>
      </w:r>
      <w:r>
        <w:t xml:space="preserve"> is based on our instinct to avoid pain and maximize pleasure.  </w:t>
      </w:r>
      <w:r w:rsidR="004119D7">
        <w:t xml:space="preserve">If we are able to </w:t>
      </w:r>
      <w:r w:rsidR="000A4804">
        <w:t xml:space="preserve">adjust some aspect of the session to make it work better for us it feels good </w:t>
      </w:r>
      <w:r w:rsidR="00552EF3">
        <w:t xml:space="preserve">for us </w:t>
      </w:r>
      <w:r w:rsidR="000A4804">
        <w:t xml:space="preserve">if we can. It is inherently motivating </w:t>
      </w:r>
      <w:r w:rsidR="00552EF3">
        <w:t xml:space="preserve">for our client if their </w:t>
      </w:r>
      <w:r w:rsidR="000A4804">
        <w:t>feedback</w:t>
      </w:r>
      <w:r w:rsidR="00552EF3">
        <w:t xml:space="preserve"> is taken into account and simple</w:t>
      </w:r>
      <w:r w:rsidR="000A4804">
        <w:t xml:space="preserve"> adjustments </w:t>
      </w:r>
      <w:r w:rsidR="00552EF3">
        <w:t>can be</w:t>
      </w:r>
      <w:r w:rsidR="004119D7">
        <w:t>.</w:t>
      </w:r>
    </w:p>
    <w:p w:rsidR="004119D7" w:rsidRDefault="004119D7" w:rsidP="004119D7">
      <w:pPr>
        <w:pStyle w:val="Heading2"/>
      </w:pPr>
      <w:r>
        <w:t>Spiritual Safety</w:t>
      </w:r>
    </w:p>
    <w:p w:rsidR="001451AA" w:rsidRDefault="004119D7" w:rsidP="004119D7">
      <w:r>
        <w:t>Spiritual safety</w:t>
      </w:r>
      <w:r w:rsidR="00C0797D">
        <w:t xml:space="preserve"> may be </w:t>
      </w:r>
      <w:r w:rsidR="003F0635">
        <w:t xml:space="preserve">a less obvious thing. </w:t>
      </w:r>
      <w:r w:rsidR="00B95E1F">
        <w:t>However what is happening in the spiritual realm is a massive source of both safety and danger so</w:t>
      </w:r>
      <w:r w:rsidR="003F0635">
        <w:t xml:space="preserve"> one way or another</w:t>
      </w:r>
      <w:r w:rsidR="00B95E1F">
        <w:t xml:space="preserve"> it needs to be addressed. </w:t>
      </w:r>
      <w:r>
        <w:t>In a real sense we bring with us what we carry and w</w:t>
      </w:r>
      <w:r w:rsidR="00C0797D">
        <w:t xml:space="preserve">ho we are in the spirit realm. </w:t>
      </w:r>
      <w:r w:rsidR="001451AA">
        <w:t xml:space="preserve"> This is true for </w:t>
      </w:r>
      <w:r w:rsidR="003F0635">
        <w:t>both the person leading and receiving.</w:t>
      </w:r>
      <w:r w:rsidR="001451AA">
        <w:t xml:space="preserve"> So how do we optimize the spiritual space we are creating between ourselves so that Imma</w:t>
      </w:r>
      <w:r w:rsidR="003F0635">
        <w:t>nuel is welcome and both people</w:t>
      </w:r>
      <w:r w:rsidR="001451AA">
        <w:t xml:space="preserve"> are safe? </w:t>
      </w:r>
    </w:p>
    <w:p w:rsidR="001451AA" w:rsidRDefault="001451AA" w:rsidP="001451AA">
      <w:pPr>
        <w:pStyle w:val="Heading3"/>
      </w:pPr>
      <w:r>
        <w:t>Implicit Invitation</w:t>
      </w:r>
    </w:p>
    <w:p w:rsidR="00A85519" w:rsidRDefault="001451AA" w:rsidP="004119D7">
      <w:r>
        <w:t xml:space="preserve">When we meet with another we are influenced by what is around them as well as ourselves. We have explored </w:t>
      </w:r>
      <w:r w:rsidR="000E20A4">
        <w:t xml:space="preserve">how </w:t>
      </w:r>
      <w:r>
        <w:t>interacting in such a way that the other feels seen, heard, understood and that someone is with them</w:t>
      </w:r>
      <w:r w:rsidR="000E20A4">
        <w:t xml:space="preserve"> i</w:t>
      </w:r>
      <w:r>
        <w:t xml:space="preserve">mplicitly creates an atmosphere </w:t>
      </w:r>
      <w:r w:rsidR="000E20A4">
        <w:t xml:space="preserve">in which Immanuel is welcome. </w:t>
      </w:r>
      <w:r w:rsidR="00DE5562">
        <w:t>So behaving in this way not only creates neurological safety it</w:t>
      </w:r>
      <w:r w:rsidR="000E20A4">
        <w:t xml:space="preserve"> also </w:t>
      </w:r>
      <w:r w:rsidR="00DE5562">
        <w:t xml:space="preserve">begins to set up </w:t>
      </w:r>
      <w:r w:rsidR="000E20A4">
        <w:t>spiritual safety.</w:t>
      </w:r>
    </w:p>
    <w:p w:rsidR="001451AA" w:rsidRDefault="001451AA" w:rsidP="001451AA">
      <w:pPr>
        <w:pStyle w:val="Heading3"/>
      </w:pPr>
      <w:r>
        <w:t>Enduring Invitation</w:t>
      </w:r>
      <w:r w:rsidR="00DE5562">
        <w:t>s</w:t>
      </w:r>
    </w:p>
    <w:p w:rsidR="000E20A4" w:rsidRDefault="000E20A4" w:rsidP="000E20A4">
      <w:r>
        <w:t>Those who have entered covenant with Immanuel have a standing promise that he will be with them which impl</w:t>
      </w:r>
      <w:r w:rsidR="00DE5562">
        <w:t xml:space="preserve">ies they </w:t>
      </w:r>
      <w:r>
        <w:t xml:space="preserve">can rest “in Him” and when in this position are protected by him. The journey of </w:t>
      </w:r>
      <w:r>
        <w:lastRenderedPageBreak/>
        <w:t xml:space="preserve">a Christian involves discovering on an ongoing basis the </w:t>
      </w:r>
      <w:r w:rsidR="00DE5562">
        <w:t>areas</w:t>
      </w:r>
      <w:r w:rsidR="00CE5D56">
        <w:t xml:space="preserve"> of one’s life H</w:t>
      </w:r>
      <w:r>
        <w:t xml:space="preserve">e is not welcome in and hence </w:t>
      </w:r>
      <w:r w:rsidR="002508CD">
        <w:t xml:space="preserve">where he </w:t>
      </w:r>
      <w:r>
        <w:t xml:space="preserve">has limited permission to </w:t>
      </w:r>
      <w:r w:rsidR="002508CD">
        <w:t xml:space="preserve">act in and bring </w:t>
      </w:r>
      <w:r>
        <w:t>protect</w:t>
      </w:r>
      <w:r w:rsidR="002508CD">
        <w:t>ion.</w:t>
      </w:r>
      <w:r w:rsidR="00DE5562">
        <w:t xml:space="preserve"> </w:t>
      </w:r>
      <w:r w:rsidR="002508CD">
        <w:t>Trauma, wounding and spiritual activities can</w:t>
      </w:r>
      <w:r>
        <w:t xml:space="preserve"> both implicitly and explicitly welcome spiritual entities n</w:t>
      </w:r>
      <w:r w:rsidR="002508CD">
        <w:t xml:space="preserve">ot in agreement with Christ. Even choices made by our ancestors contribute to the spirit realm around us. </w:t>
      </w:r>
      <w:r w:rsidR="00DE5562">
        <w:t xml:space="preserve"> </w:t>
      </w:r>
    </w:p>
    <w:p w:rsidR="00C067A8" w:rsidRDefault="00DE5562" w:rsidP="003C12C9">
      <w:pPr>
        <w:pStyle w:val="Heading3"/>
      </w:pPr>
      <w:r>
        <w:t xml:space="preserve">Setting up the </w:t>
      </w:r>
      <w:r w:rsidR="00C067A8">
        <w:t xml:space="preserve">Spiritual Space </w:t>
      </w:r>
      <w:r w:rsidR="003C12C9">
        <w:t>for S</w:t>
      </w:r>
      <w:r w:rsidR="00C067A8">
        <w:t xml:space="preserve">afety </w:t>
      </w:r>
    </w:p>
    <w:p w:rsidR="003C12C9" w:rsidRDefault="003C12C9" w:rsidP="003C12C9">
      <w:r>
        <w:t>When we are beginning a session we need to set up the spiritual space for safety: both for the client and ourselves. At least three factors are involved:</w:t>
      </w:r>
    </w:p>
    <w:p w:rsidR="003C12C9" w:rsidRDefault="003C12C9" w:rsidP="003C12C9">
      <w:pPr>
        <w:pStyle w:val="ListParagraph"/>
        <w:numPr>
          <w:ilvl w:val="0"/>
          <w:numId w:val="3"/>
        </w:numPr>
      </w:pPr>
      <w:r>
        <w:t>The unresolved wounding and negative spiritual influences of the facilitator</w:t>
      </w:r>
    </w:p>
    <w:p w:rsidR="003C12C9" w:rsidRDefault="003C12C9" w:rsidP="003C12C9">
      <w:pPr>
        <w:pStyle w:val="ListParagraph"/>
        <w:numPr>
          <w:ilvl w:val="0"/>
          <w:numId w:val="3"/>
        </w:numPr>
      </w:pPr>
      <w:r>
        <w:t>The unresolved wounding and negative spiritual influences of the person receiving ministry</w:t>
      </w:r>
    </w:p>
    <w:p w:rsidR="00DE5562" w:rsidRDefault="003C12C9" w:rsidP="003C12C9">
      <w:pPr>
        <w:pStyle w:val="ListParagraph"/>
        <w:numPr>
          <w:ilvl w:val="0"/>
          <w:numId w:val="3"/>
        </w:numPr>
      </w:pPr>
      <w:r>
        <w:t xml:space="preserve">Miscellaneous influences such as </w:t>
      </w:r>
      <w:r w:rsidR="00707E2B">
        <w:t xml:space="preserve">those that </w:t>
      </w:r>
      <w:r>
        <w:t xml:space="preserve">have </w:t>
      </w:r>
      <w:r w:rsidR="00707E2B">
        <w:t xml:space="preserve">a </w:t>
      </w:r>
      <w:r>
        <w:t xml:space="preserve">geographical presence or </w:t>
      </w:r>
      <w:r w:rsidR="002508CD">
        <w:t>those being sent</w:t>
      </w:r>
      <w:r>
        <w:t xml:space="preserve"> against either party. </w:t>
      </w:r>
    </w:p>
    <w:p w:rsidR="003C12C9" w:rsidRDefault="00A65A6C" w:rsidP="003C12C9">
      <w:pPr>
        <w:pStyle w:val="Heading3"/>
      </w:pPr>
      <w:r>
        <w:t xml:space="preserve">Ingredients for </w:t>
      </w:r>
      <w:r w:rsidR="00E5572E">
        <w:t>s</w:t>
      </w:r>
      <w:r w:rsidR="003C12C9">
        <w:t>imple praye</w:t>
      </w:r>
      <w:r>
        <w:t xml:space="preserve">r to establish the Spiritual Space </w:t>
      </w:r>
    </w:p>
    <w:p w:rsidR="003C12C9" w:rsidRDefault="003C12C9" w:rsidP="003C12C9">
      <w:r>
        <w:t>What does the simplest prayer need to include?</w:t>
      </w:r>
      <w:r w:rsidR="00A65A6C">
        <w:t xml:space="preserve"> The obvious things to me are:</w:t>
      </w:r>
    </w:p>
    <w:p w:rsidR="00A65A6C" w:rsidRDefault="008F6142" w:rsidP="00A65A6C">
      <w:pPr>
        <w:pStyle w:val="ListParagraph"/>
        <w:numPr>
          <w:ilvl w:val="0"/>
          <w:numId w:val="4"/>
        </w:numPr>
      </w:pPr>
      <w:r>
        <w:t>Ask God to be present,</w:t>
      </w:r>
    </w:p>
    <w:p w:rsidR="00A65A6C" w:rsidRDefault="00A65A6C" w:rsidP="003C12C9">
      <w:pPr>
        <w:pStyle w:val="ListParagraph"/>
        <w:numPr>
          <w:ilvl w:val="0"/>
          <w:numId w:val="4"/>
        </w:numPr>
      </w:pPr>
      <w:r>
        <w:t xml:space="preserve">Ask God to </w:t>
      </w:r>
      <w:r w:rsidR="008F6142">
        <w:t xml:space="preserve"> take care of my stuff </w:t>
      </w:r>
      <w:r w:rsidR="00CE5D56">
        <w:t>for the duration of the session</w:t>
      </w:r>
    </w:p>
    <w:p w:rsidR="00A65A6C" w:rsidRDefault="00A65A6C" w:rsidP="003C12C9">
      <w:pPr>
        <w:pStyle w:val="ListParagraph"/>
        <w:numPr>
          <w:ilvl w:val="0"/>
          <w:numId w:val="4"/>
        </w:numPr>
      </w:pPr>
      <w:r>
        <w:t xml:space="preserve">Ask God </w:t>
      </w:r>
      <w:r w:rsidR="008F6142">
        <w:t xml:space="preserve">to take care of your stuff </w:t>
      </w:r>
      <w:r>
        <w:t>for the duration of the session</w:t>
      </w:r>
    </w:p>
    <w:p w:rsidR="008F6142" w:rsidRDefault="00A65A6C" w:rsidP="003C12C9">
      <w:pPr>
        <w:pStyle w:val="ListParagraph"/>
        <w:numPr>
          <w:ilvl w:val="0"/>
          <w:numId w:val="4"/>
        </w:numPr>
      </w:pPr>
      <w:r>
        <w:t xml:space="preserve">Ask God to </w:t>
      </w:r>
      <w:r w:rsidR="008F6142">
        <w:t xml:space="preserve">take care of anything else that could negatively </w:t>
      </w:r>
      <w:r>
        <w:t>affect</w:t>
      </w:r>
      <w:r w:rsidR="008F6142">
        <w:t xml:space="preserve"> us </w:t>
      </w:r>
      <w:r>
        <w:t>for the duration of the session</w:t>
      </w:r>
      <w:r w:rsidR="008F6142">
        <w:t>.</w:t>
      </w:r>
    </w:p>
    <w:p w:rsidR="00993968" w:rsidRDefault="008F6142" w:rsidP="003C12C9">
      <w:r>
        <w:t>Experience also shows that as we appreciate what God has done the tap seems to open for him to do more</w:t>
      </w:r>
      <w:r w:rsidR="00993968">
        <w:t xml:space="preserve">, or the door seems to open for him to come and join us. </w:t>
      </w:r>
      <w:r>
        <w:t xml:space="preserve">Some scriptures talk about God inhabiting the praises of his people and that we can enter his gates through thanks and praise.  My experience is people certainly start sensing Immanuel’s presence </w:t>
      </w:r>
      <w:r w:rsidR="006B2650">
        <w:t xml:space="preserve">more </w:t>
      </w:r>
      <w:r w:rsidR="002508CD">
        <w:t xml:space="preserve">fully </w:t>
      </w:r>
      <w:r w:rsidR="00993968">
        <w:t>when I start thanking Immanuel</w:t>
      </w:r>
      <w:r>
        <w:t xml:space="preserve"> for things</w:t>
      </w:r>
      <w:r w:rsidR="00993968">
        <w:t xml:space="preserve"> </w:t>
      </w:r>
      <w:r w:rsidR="002508CD">
        <w:t>the person and I already appreciate about Him and what he has done for us.</w:t>
      </w:r>
      <w:r w:rsidR="00993968">
        <w:t xml:space="preserve"> So we can add to the above:</w:t>
      </w:r>
    </w:p>
    <w:p w:rsidR="003C12C9" w:rsidRPr="003C12C9" w:rsidRDefault="00993968" w:rsidP="00993968">
      <w:pPr>
        <w:pStyle w:val="ListParagraph"/>
        <w:numPr>
          <w:ilvl w:val="0"/>
          <w:numId w:val="5"/>
        </w:numPr>
      </w:pPr>
      <w:r>
        <w:t xml:space="preserve">Spend </w:t>
      </w:r>
      <w:r w:rsidR="00E5572E">
        <w:t xml:space="preserve">some time genuinely </w:t>
      </w:r>
      <w:r>
        <w:t xml:space="preserve">telling </w:t>
      </w:r>
      <w:r w:rsidR="00587AC8">
        <w:t>God what you appreciate about Him</w:t>
      </w:r>
      <w:r>
        <w:t xml:space="preserve">  </w:t>
      </w:r>
    </w:p>
    <w:p w:rsidR="000E6798" w:rsidRDefault="00C476B3" w:rsidP="004119D7">
      <w:r>
        <w:t xml:space="preserve"> </w:t>
      </w:r>
      <w:r w:rsidR="000E6798">
        <w:t xml:space="preserve">So </w:t>
      </w:r>
      <w:r w:rsidR="00855EE2">
        <w:t>as</w:t>
      </w:r>
      <w:r w:rsidR="000E6798">
        <w:t xml:space="preserve"> emotionally broken </w:t>
      </w:r>
      <w:r>
        <w:t xml:space="preserve">and </w:t>
      </w:r>
      <w:r w:rsidR="00565E10">
        <w:t>to some extent</w:t>
      </w:r>
      <w:r w:rsidR="00855EE2">
        <w:t xml:space="preserve"> </w:t>
      </w:r>
      <w:r w:rsidR="000E6798">
        <w:t xml:space="preserve">spiritually </w:t>
      </w:r>
      <w:r w:rsidR="00855EE2">
        <w:t>mixed up people it is right at the beginning of a session to ask God to hold us, to contain us and everything we bring and to put it under submission to Him so He explicitly has the righ</w:t>
      </w:r>
      <w:r w:rsidR="006B2650">
        <w:t xml:space="preserve">t to take charge of it and work </w:t>
      </w:r>
      <w:r w:rsidR="00855EE2">
        <w:t xml:space="preserve">with us </w:t>
      </w:r>
      <w:r w:rsidR="006B2650">
        <w:t xml:space="preserve">and through us </w:t>
      </w:r>
      <w:r w:rsidR="00855EE2">
        <w:t xml:space="preserve">as he sees fit. </w:t>
      </w:r>
      <w:r>
        <w:t xml:space="preserve">Fortunately we </w:t>
      </w:r>
      <w:r w:rsidR="00855EE2">
        <w:t xml:space="preserve">don’t have to wait until we are fully healed before we can collaborate in working with him. </w:t>
      </w:r>
    </w:p>
    <w:p w:rsidR="00372A36" w:rsidRDefault="00372A36" w:rsidP="004119D7"/>
    <w:p w:rsidR="00372A36" w:rsidRDefault="00993968" w:rsidP="00372A36">
      <w:pPr>
        <w:pStyle w:val="NoSpacing"/>
        <w:jc w:val="center"/>
      </w:pPr>
      <w:r>
        <w:t>I</w:t>
      </w:r>
      <w:r w:rsidR="00855EE2">
        <w:t xml:space="preserve">n an opening prayer we are asking God </w:t>
      </w:r>
      <w:r w:rsidR="00372A36">
        <w:t xml:space="preserve">to be present and </w:t>
      </w:r>
    </w:p>
    <w:p w:rsidR="00372A36" w:rsidRDefault="006B2650" w:rsidP="00372A36">
      <w:pPr>
        <w:pStyle w:val="NoSpacing"/>
        <w:jc w:val="center"/>
      </w:pPr>
      <w:r>
        <w:t>to take dominion over us,</w:t>
      </w:r>
    </w:p>
    <w:p w:rsidR="00372A36" w:rsidRDefault="006B2650" w:rsidP="00372A36">
      <w:pPr>
        <w:pStyle w:val="NoSpacing"/>
        <w:jc w:val="center"/>
      </w:pPr>
      <w:r>
        <w:t xml:space="preserve">the other person </w:t>
      </w:r>
    </w:p>
    <w:p w:rsidR="00855EE2" w:rsidRDefault="006B2650" w:rsidP="00372A36">
      <w:pPr>
        <w:pStyle w:val="NoSpacing"/>
        <w:jc w:val="center"/>
      </w:pPr>
      <w:r>
        <w:t xml:space="preserve">and </w:t>
      </w:r>
      <w:r w:rsidR="00372A36">
        <w:t>the space we are in</w:t>
      </w:r>
    </w:p>
    <w:sectPr w:rsidR="00855EE2" w:rsidSect="003F0635">
      <w:footerReference w:type="default" r:id="rId8"/>
      <w:pgSz w:w="11906" w:h="16838"/>
      <w:pgMar w:top="1134" w:right="1440" w:bottom="1247"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2C73" w:rsidRDefault="00472C73" w:rsidP="00C476B3">
      <w:pPr>
        <w:spacing w:after="0" w:line="240" w:lineRule="auto"/>
      </w:pPr>
      <w:r>
        <w:separator/>
      </w:r>
    </w:p>
  </w:endnote>
  <w:endnote w:type="continuationSeparator" w:id="1">
    <w:p w:rsidR="00472C73" w:rsidRDefault="00472C73" w:rsidP="00C476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6B3" w:rsidRPr="00C476B3" w:rsidRDefault="00C476B3" w:rsidP="00C476B3">
    <w:pPr>
      <w:pStyle w:val="Footer"/>
      <w:tabs>
        <w:tab w:val="left" w:pos="6398"/>
      </w:tabs>
      <w:rPr>
        <w:sz w:val="16"/>
        <w:szCs w:val="16"/>
      </w:rPr>
    </w:pPr>
    <w:r>
      <w:rPr>
        <w:sz w:val="16"/>
        <w:szCs w:val="16"/>
      </w:rPr>
      <w:tab/>
    </w:r>
    <w:r>
      <w:rPr>
        <w:sz w:val="16"/>
        <w:szCs w:val="16"/>
      </w:rPr>
      <w:tab/>
    </w:r>
    <w:r>
      <w:rPr>
        <w:sz w:val="16"/>
        <w:szCs w:val="16"/>
      </w:rPr>
      <w:tab/>
    </w:r>
    <w:r w:rsidR="00A65A6C">
      <w:rPr>
        <w:sz w:val="16"/>
        <w:szCs w:val="16"/>
      </w:rPr>
      <w:t>April 1</w:t>
    </w:r>
    <w:r w:rsidR="00A65A6C" w:rsidRPr="00A65A6C">
      <w:rPr>
        <w:sz w:val="16"/>
        <w:szCs w:val="16"/>
        <w:vertAlign w:val="superscript"/>
      </w:rPr>
      <w:t>st</w:t>
    </w:r>
    <w:r w:rsidR="00A65A6C">
      <w:rPr>
        <w:sz w:val="16"/>
        <w:szCs w:val="16"/>
      </w:rPr>
      <w:t xml:space="preserve"> </w:t>
    </w:r>
    <w:r w:rsidRPr="00C476B3">
      <w:rPr>
        <w:sz w:val="16"/>
        <w:szCs w:val="16"/>
      </w:rPr>
      <w:t>2019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2C73" w:rsidRDefault="00472C73" w:rsidP="00C476B3">
      <w:pPr>
        <w:spacing w:after="0" w:line="240" w:lineRule="auto"/>
      </w:pPr>
      <w:r>
        <w:separator/>
      </w:r>
    </w:p>
  </w:footnote>
  <w:footnote w:type="continuationSeparator" w:id="1">
    <w:p w:rsidR="00472C73" w:rsidRDefault="00472C73" w:rsidP="00C476B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B6EFF"/>
    <w:multiLevelType w:val="hybridMultilevel"/>
    <w:tmpl w:val="F8EAC5E0"/>
    <w:lvl w:ilvl="0" w:tplc="0C09000F">
      <w:start w:val="1"/>
      <w:numFmt w:val="decimal"/>
      <w:lvlText w:val="%1."/>
      <w:lvlJc w:val="left"/>
      <w:pPr>
        <w:ind w:left="750" w:hanging="360"/>
      </w:pPr>
    </w:lvl>
    <w:lvl w:ilvl="1" w:tplc="0C090019" w:tentative="1">
      <w:start w:val="1"/>
      <w:numFmt w:val="lowerLetter"/>
      <w:lvlText w:val="%2."/>
      <w:lvlJc w:val="left"/>
      <w:pPr>
        <w:ind w:left="1470" w:hanging="360"/>
      </w:pPr>
    </w:lvl>
    <w:lvl w:ilvl="2" w:tplc="0C09001B" w:tentative="1">
      <w:start w:val="1"/>
      <w:numFmt w:val="lowerRoman"/>
      <w:lvlText w:val="%3."/>
      <w:lvlJc w:val="right"/>
      <w:pPr>
        <w:ind w:left="2190" w:hanging="180"/>
      </w:pPr>
    </w:lvl>
    <w:lvl w:ilvl="3" w:tplc="0C09000F" w:tentative="1">
      <w:start w:val="1"/>
      <w:numFmt w:val="decimal"/>
      <w:lvlText w:val="%4."/>
      <w:lvlJc w:val="left"/>
      <w:pPr>
        <w:ind w:left="2910" w:hanging="360"/>
      </w:pPr>
    </w:lvl>
    <w:lvl w:ilvl="4" w:tplc="0C090019" w:tentative="1">
      <w:start w:val="1"/>
      <w:numFmt w:val="lowerLetter"/>
      <w:lvlText w:val="%5."/>
      <w:lvlJc w:val="left"/>
      <w:pPr>
        <w:ind w:left="3630" w:hanging="360"/>
      </w:pPr>
    </w:lvl>
    <w:lvl w:ilvl="5" w:tplc="0C09001B" w:tentative="1">
      <w:start w:val="1"/>
      <w:numFmt w:val="lowerRoman"/>
      <w:lvlText w:val="%6."/>
      <w:lvlJc w:val="right"/>
      <w:pPr>
        <w:ind w:left="4350" w:hanging="180"/>
      </w:pPr>
    </w:lvl>
    <w:lvl w:ilvl="6" w:tplc="0C09000F" w:tentative="1">
      <w:start w:val="1"/>
      <w:numFmt w:val="decimal"/>
      <w:lvlText w:val="%7."/>
      <w:lvlJc w:val="left"/>
      <w:pPr>
        <w:ind w:left="5070" w:hanging="360"/>
      </w:pPr>
    </w:lvl>
    <w:lvl w:ilvl="7" w:tplc="0C090019" w:tentative="1">
      <w:start w:val="1"/>
      <w:numFmt w:val="lowerLetter"/>
      <w:lvlText w:val="%8."/>
      <w:lvlJc w:val="left"/>
      <w:pPr>
        <w:ind w:left="5790" w:hanging="360"/>
      </w:pPr>
    </w:lvl>
    <w:lvl w:ilvl="8" w:tplc="0C09001B" w:tentative="1">
      <w:start w:val="1"/>
      <w:numFmt w:val="lowerRoman"/>
      <w:lvlText w:val="%9."/>
      <w:lvlJc w:val="right"/>
      <w:pPr>
        <w:ind w:left="6510" w:hanging="180"/>
      </w:pPr>
    </w:lvl>
  </w:abstractNum>
  <w:abstractNum w:abstractNumId="1">
    <w:nsid w:val="1096010F"/>
    <w:multiLevelType w:val="hybridMultilevel"/>
    <w:tmpl w:val="BA443302"/>
    <w:lvl w:ilvl="0" w:tplc="0C090001">
      <w:start w:val="1"/>
      <w:numFmt w:val="bullet"/>
      <w:lvlText w:val=""/>
      <w:lvlJc w:val="left"/>
      <w:pPr>
        <w:ind w:left="761" w:hanging="360"/>
      </w:pPr>
      <w:rPr>
        <w:rFonts w:ascii="Symbol" w:hAnsi="Symbol" w:hint="default"/>
      </w:rPr>
    </w:lvl>
    <w:lvl w:ilvl="1" w:tplc="0C090003" w:tentative="1">
      <w:start w:val="1"/>
      <w:numFmt w:val="bullet"/>
      <w:lvlText w:val="o"/>
      <w:lvlJc w:val="left"/>
      <w:pPr>
        <w:ind w:left="1481" w:hanging="360"/>
      </w:pPr>
      <w:rPr>
        <w:rFonts w:ascii="Courier New" w:hAnsi="Courier New" w:cs="Courier New" w:hint="default"/>
      </w:rPr>
    </w:lvl>
    <w:lvl w:ilvl="2" w:tplc="0C090005" w:tentative="1">
      <w:start w:val="1"/>
      <w:numFmt w:val="bullet"/>
      <w:lvlText w:val=""/>
      <w:lvlJc w:val="left"/>
      <w:pPr>
        <w:ind w:left="2201" w:hanging="360"/>
      </w:pPr>
      <w:rPr>
        <w:rFonts w:ascii="Wingdings" w:hAnsi="Wingdings" w:hint="default"/>
      </w:rPr>
    </w:lvl>
    <w:lvl w:ilvl="3" w:tplc="0C090001" w:tentative="1">
      <w:start w:val="1"/>
      <w:numFmt w:val="bullet"/>
      <w:lvlText w:val=""/>
      <w:lvlJc w:val="left"/>
      <w:pPr>
        <w:ind w:left="2921" w:hanging="360"/>
      </w:pPr>
      <w:rPr>
        <w:rFonts w:ascii="Symbol" w:hAnsi="Symbol" w:hint="default"/>
      </w:rPr>
    </w:lvl>
    <w:lvl w:ilvl="4" w:tplc="0C090003" w:tentative="1">
      <w:start w:val="1"/>
      <w:numFmt w:val="bullet"/>
      <w:lvlText w:val="o"/>
      <w:lvlJc w:val="left"/>
      <w:pPr>
        <w:ind w:left="3641" w:hanging="360"/>
      </w:pPr>
      <w:rPr>
        <w:rFonts w:ascii="Courier New" w:hAnsi="Courier New" w:cs="Courier New" w:hint="default"/>
      </w:rPr>
    </w:lvl>
    <w:lvl w:ilvl="5" w:tplc="0C090005" w:tentative="1">
      <w:start w:val="1"/>
      <w:numFmt w:val="bullet"/>
      <w:lvlText w:val=""/>
      <w:lvlJc w:val="left"/>
      <w:pPr>
        <w:ind w:left="4361" w:hanging="360"/>
      </w:pPr>
      <w:rPr>
        <w:rFonts w:ascii="Wingdings" w:hAnsi="Wingdings" w:hint="default"/>
      </w:rPr>
    </w:lvl>
    <w:lvl w:ilvl="6" w:tplc="0C090001" w:tentative="1">
      <w:start w:val="1"/>
      <w:numFmt w:val="bullet"/>
      <w:lvlText w:val=""/>
      <w:lvlJc w:val="left"/>
      <w:pPr>
        <w:ind w:left="5081" w:hanging="360"/>
      </w:pPr>
      <w:rPr>
        <w:rFonts w:ascii="Symbol" w:hAnsi="Symbol" w:hint="default"/>
      </w:rPr>
    </w:lvl>
    <w:lvl w:ilvl="7" w:tplc="0C090003" w:tentative="1">
      <w:start w:val="1"/>
      <w:numFmt w:val="bullet"/>
      <w:lvlText w:val="o"/>
      <w:lvlJc w:val="left"/>
      <w:pPr>
        <w:ind w:left="5801" w:hanging="360"/>
      </w:pPr>
      <w:rPr>
        <w:rFonts w:ascii="Courier New" w:hAnsi="Courier New" w:cs="Courier New" w:hint="default"/>
      </w:rPr>
    </w:lvl>
    <w:lvl w:ilvl="8" w:tplc="0C090005" w:tentative="1">
      <w:start w:val="1"/>
      <w:numFmt w:val="bullet"/>
      <w:lvlText w:val=""/>
      <w:lvlJc w:val="left"/>
      <w:pPr>
        <w:ind w:left="6521" w:hanging="360"/>
      </w:pPr>
      <w:rPr>
        <w:rFonts w:ascii="Wingdings" w:hAnsi="Wingdings" w:hint="default"/>
      </w:rPr>
    </w:lvl>
  </w:abstractNum>
  <w:abstractNum w:abstractNumId="2">
    <w:nsid w:val="1DB97319"/>
    <w:multiLevelType w:val="hybridMultilevel"/>
    <w:tmpl w:val="D0F875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59B82869"/>
    <w:multiLevelType w:val="hybridMultilevel"/>
    <w:tmpl w:val="1B223F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7DFF664A"/>
    <w:multiLevelType w:val="hybridMultilevel"/>
    <w:tmpl w:val="E9FAD1C0"/>
    <w:lvl w:ilvl="0" w:tplc="0C090001">
      <w:start w:val="1"/>
      <w:numFmt w:val="bullet"/>
      <w:lvlText w:val=""/>
      <w:lvlJc w:val="left"/>
      <w:pPr>
        <w:ind w:left="750" w:hanging="360"/>
      </w:pPr>
      <w:rPr>
        <w:rFonts w:ascii="Symbol" w:hAnsi="Symbol" w:hint="default"/>
      </w:rPr>
    </w:lvl>
    <w:lvl w:ilvl="1" w:tplc="0C090003" w:tentative="1">
      <w:start w:val="1"/>
      <w:numFmt w:val="bullet"/>
      <w:lvlText w:val="o"/>
      <w:lvlJc w:val="left"/>
      <w:pPr>
        <w:ind w:left="1470" w:hanging="360"/>
      </w:pPr>
      <w:rPr>
        <w:rFonts w:ascii="Courier New" w:hAnsi="Courier New" w:cs="Courier New" w:hint="default"/>
      </w:rPr>
    </w:lvl>
    <w:lvl w:ilvl="2" w:tplc="0C090005" w:tentative="1">
      <w:start w:val="1"/>
      <w:numFmt w:val="bullet"/>
      <w:lvlText w:val=""/>
      <w:lvlJc w:val="left"/>
      <w:pPr>
        <w:ind w:left="2190" w:hanging="360"/>
      </w:pPr>
      <w:rPr>
        <w:rFonts w:ascii="Wingdings" w:hAnsi="Wingdings" w:hint="default"/>
      </w:rPr>
    </w:lvl>
    <w:lvl w:ilvl="3" w:tplc="0C090001" w:tentative="1">
      <w:start w:val="1"/>
      <w:numFmt w:val="bullet"/>
      <w:lvlText w:val=""/>
      <w:lvlJc w:val="left"/>
      <w:pPr>
        <w:ind w:left="2910" w:hanging="360"/>
      </w:pPr>
      <w:rPr>
        <w:rFonts w:ascii="Symbol" w:hAnsi="Symbol" w:hint="default"/>
      </w:rPr>
    </w:lvl>
    <w:lvl w:ilvl="4" w:tplc="0C090003" w:tentative="1">
      <w:start w:val="1"/>
      <w:numFmt w:val="bullet"/>
      <w:lvlText w:val="o"/>
      <w:lvlJc w:val="left"/>
      <w:pPr>
        <w:ind w:left="3630" w:hanging="360"/>
      </w:pPr>
      <w:rPr>
        <w:rFonts w:ascii="Courier New" w:hAnsi="Courier New" w:cs="Courier New"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cs="Courier New" w:hint="default"/>
      </w:rPr>
    </w:lvl>
    <w:lvl w:ilvl="8" w:tplc="0C090005" w:tentative="1">
      <w:start w:val="1"/>
      <w:numFmt w:val="bullet"/>
      <w:lvlText w:val=""/>
      <w:lvlJc w:val="left"/>
      <w:pPr>
        <w:ind w:left="651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18434"/>
  </w:hdrShapeDefaults>
  <w:footnotePr>
    <w:footnote w:id="0"/>
    <w:footnote w:id="1"/>
  </w:footnotePr>
  <w:endnotePr>
    <w:endnote w:id="0"/>
    <w:endnote w:id="1"/>
  </w:endnotePr>
  <w:compat>
    <w:useFELayout/>
  </w:compat>
  <w:rsids>
    <w:rsidRoot w:val="00341D10"/>
    <w:rsid w:val="000A4804"/>
    <w:rsid w:val="000E20A4"/>
    <w:rsid w:val="000E6798"/>
    <w:rsid w:val="001451AA"/>
    <w:rsid w:val="0018792F"/>
    <w:rsid w:val="002508CD"/>
    <w:rsid w:val="00252E87"/>
    <w:rsid w:val="003021D5"/>
    <w:rsid w:val="00341D10"/>
    <w:rsid w:val="00372A36"/>
    <w:rsid w:val="00374121"/>
    <w:rsid w:val="0039231B"/>
    <w:rsid w:val="003C12C9"/>
    <w:rsid w:val="003F0635"/>
    <w:rsid w:val="004119D7"/>
    <w:rsid w:val="00472C73"/>
    <w:rsid w:val="00552EF3"/>
    <w:rsid w:val="00564627"/>
    <w:rsid w:val="00565E10"/>
    <w:rsid w:val="00584B5C"/>
    <w:rsid w:val="00587AC8"/>
    <w:rsid w:val="00593224"/>
    <w:rsid w:val="006B2650"/>
    <w:rsid w:val="00707E2B"/>
    <w:rsid w:val="007D1022"/>
    <w:rsid w:val="00855EE2"/>
    <w:rsid w:val="0086391C"/>
    <w:rsid w:val="0086774B"/>
    <w:rsid w:val="008B501B"/>
    <w:rsid w:val="008F6142"/>
    <w:rsid w:val="00971D88"/>
    <w:rsid w:val="00986016"/>
    <w:rsid w:val="00993968"/>
    <w:rsid w:val="009D6D65"/>
    <w:rsid w:val="00A65A6C"/>
    <w:rsid w:val="00A85519"/>
    <w:rsid w:val="00B80CB5"/>
    <w:rsid w:val="00B95E1F"/>
    <w:rsid w:val="00C067A8"/>
    <w:rsid w:val="00C0797D"/>
    <w:rsid w:val="00C476B3"/>
    <w:rsid w:val="00CC1949"/>
    <w:rsid w:val="00CE5D56"/>
    <w:rsid w:val="00DE5562"/>
    <w:rsid w:val="00E427B1"/>
    <w:rsid w:val="00E5572E"/>
    <w:rsid w:val="00E713CA"/>
    <w:rsid w:val="00E76A08"/>
    <w:rsid w:val="00E809BB"/>
    <w:rsid w:val="00F76977"/>
    <w:rsid w:val="00FB0524"/>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A08"/>
  </w:style>
  <w:style w:type="paragraph" w:styleId="Heading2">
    <w:name w:val="heading 2"/>
    <w:basedOn w:val="Normal"/>
    <w:next w:val="Normal"/>
    <w:link w:val="Heading2Char"/>
    <w:uiPriority w:val="9"/>
    <w:unhideWhenUsed/>
    <w:qFormat/>
    <w:rsid w:val="00341D1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55EE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41D1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41D10"/>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341D10"/>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986016"/>
    <w:pPr>
      <w:ind w:left="720"/>
      <w:contextualSpacing/>
    </w:pPr>
  </w:style>
  <w:style w:type="character" w:customStyle="1" w:styleId="Heading3Char">
    <w:name w:val="Heading 3 Char"/>
    <w:basedOn w:val="DefaultParagraphFont"/>
    <w:link w:val="Heading3"/>
    <w:uiPriority w:val="9"/>
    <w:rsid w:val="00855EE2"/>
    <w:rPr>
      <w:rFonts w:asciiTheme="majorHAnsi" w:eastAsiaTheme="majorEastAsia" w:hAnsiTheme="majorHAnsi" w:cstheme="majorBidi"/>
      <w:b/>
      <w:bCs/>
      <w:color w:val="4F81BD" w:themeColor="accent1"/>
    </w:rPr>
  </w:style>
  <w:style w:type="paragraph" w:styleId="Header">
    <w:name w:val="header"/>
    <w:basedOn w:val="Normal"/>
    <w:link w:val="HeaderChar"/>
    <w:uiPriority w:val="99"/>
    <w:semiHidden/>
    <w:unhideWhenUsed/>
    <w:rsid w:val="00C476B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476B3"/>
  </w:style>
  <w:style w:type="paragraph" w:styleId="Footer">
    <w:name w:val="footer"/>
    <w:basedOn w:val="Normal"/>
    <w:link w:val="FooterChar"/>
    <w:uiPriority w:val="99"/>
    <w:semiHidden/>
    <w:unhideWhenUsed/>
    <w:rsid w:val="00C476B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476B3"/>
  </w:style>
  <w:style w:type="paragraph" w:styleId="NoSpacing">
    <w:name w:val="No Spacing"/>
    <w:uiPriority w:val="1"/>
    <w:qFormat/>
    <w:rsid w:val="00372A3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C2BB82-FB5C-40F1-9283-52F8163A4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593</TotalTime>
  <Pages>1</Pages>
  <Words>824</Words>
  <Characters>4701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Mike</cp:lastModifiedBy>
  <cp:revision>13</cp:revision>
  <dcterms:created xsi:type="dcterms:W3CDTF">2019-03-29T03:32:00Z</dcterms:created>
  <dcterms:modified xsi:type="dcterms:W3CDTF">2019-07-02T01:22:00Z</dcterms:modified>
</cp:coreProperties>
</file>